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FD56" w14:textId="77777777" w:rsidR="003D4CE8" w:rsidRPr="00D028A6" w:rsidRDefault="000118A6"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D028A6">
        <w:rPr>
          <w:rFonts w:cs="Arial"/>
          <w:b/>
          <w:bCs/>
          <w:sz w:val="48"/>
          <w:szCs w:val="47"/>
        </w:rPr>
        <w:t>Presseinformation</w:t>
      </w:r>
    </w:p>
    <w:p w14:paraId="0835BCF0" w14:textId="77777777" w:rsidR="00E9080C" w:rsidRPr="00D028A6" w:rsidRDefault="00576DFE">
      <w:pPr>
        <w:pStyle w:val="Kopfzeile"/>
        <w:tabs>
          <w:tab w:val="left" w:pos="708"/>
        </w:tabs>
        <w:spacing w:line="400" w:lineRule="exact"/>
        <w:jc w:val="right"/>
        <w:rPr>
          <w:rFonts w:cs="Arial"/>
          <w:sz w:val="20"/>
        </w:rPr>
      </w:pPr>
      <w:r>
        <w:rPr>
          <w:rFonts w:cs="Arial"/>
          <w:sz w:val="20"/>
        </w:rPr>
        <w:br/>
      </w:r>
    </w:p>
    <w:p w14:paraId="109DFDDC" w14:textId="646B649F" w:rsidR="005E307F" w:rsidRPr="00014BE4" w:rsidRDefault="00014BE4" w:rsidP="00014BE4">
      <w:pPr>
        <w:pStyle w:val="Textkrper"/>
        <w:spacing w:line="400" w:lineRule="exact"/>
        <w:rPr>
          <w:rFonts w:cs="Arial"/>
          <w:bCs w:val="0"/>
          <w:color w:val="000000" w:themeColor="text1"/>
          <w:sz w:val="40"/>
          <w:szCs w:val="40"/>
        </w:rPr>
      </w:pPr>
      <w:r w:rsidRPr="005C2B0C">
        <w:rPr>
          <w:rFonts w:cs="Arial"/>
          <w:bCs w:val="0"/>
          <w:color w:val="000000" w:themeColor="text1"/>
          <w:sz w:val="40"/>
          <w:szCs w:val="40"/>
        </w:rPr>
        <w:t>FEV</w:t>
      </w:r>
      <w:r>
        <w:rPr>
          <w:rFonts w:cs="Arial"/>
          <w:bCs w:val="0"/>
          <w:color w:val="000000" w:themeColor="text1"/>
          <w:sz w:val="40"/>
          <w:szCs w:val="40"/>
        </w:rPr>
        <w:t xml:space="preserve"> </w:t>
      </w:r>
      <w:r w:rsidR="00046EA2">
        <w:rPr>
          <w:rFonts w:cs="Arial"/>
          <w:bCs w:val="0"/>
          <w:color w:val="000000" w:themeColor="text1"/>
          <w:sz w:val="40"/>
          <w:szCs w:val="40"/>
        </w:rPr>
        <w:t>Racing tritt beim 24-Stunden-Klassiker auf dem Nürburgring an</w:t>
      </w:r>
      <w:r w:rsidR="00046EA2">
        <w:rPr>
          <w:rFonts w:cs="Arial"/>
          <w:bCs w:val="0"/>
          <w:color w:val="000000" w:themeColor="text1"/>
          <w:sz w:val="40"/>
          <w:szCs w:val="40"/>
        </w:rPr>
        <w:br/>
      </w:r>
    </w:p>
    <w:p w14:paraId="63085D1F" w14:textId="65B4BE89" w:rsidR="00046EA2" w:rsidRPr="00046EA2" w:rsidRDefault="00E2694C" w:rsidP="00046EA2">
      <w:pPr>
        <w:spacing w:line="360" w:lineRule="auto"/>
        <w:jc w:val="both"/>
        <w:rPr>
          <w:rFonts w:ascii="Arial" w:hAnsi="Arial" w:cs="Arial"/>
          <w:b/>
          <w:sz w:val="24"/>
          <w:szCs w:val="24"/>
        </w:rPr>
      </w:pPr>
      <w:r>
        <w:rPr>
          <w:rFonts w:ascii="Arial" w:hAnsi="Arial" w:cs="Arial"/>
          <w:b/>
          <w:sz w:val="24"/>
          <w:szCs w:val="24"/>
        </w:rPr>
        <w:t>Aachen</w:t>
      </w:r>
      <w:r w:rsidR="00014BE4">
        <w:rPr>
          <w:rFonts w:ascii="Arial" w:hAnsi="Arial" w:cs="Arial"/>
          <w:b/>
          <w:sz w:val="24"/>
          <w:szCs w:val="24"/>
        </w:rPr>
        <w:t xml:space="preserve">, </w:t>
      </w:r>
      <w:r w:rsidR="00A33F22">
        <w:rPr>
          <w:rFonts w:ascii="Arial" w:hAnsi="Arial" w:cs="Arial"/>
          <w:b/>
          <w:sz w:val="24"/>
          <w:szCs w:val="24"/>
        </w:rPr>
        <w:t>0</w:t>
      </w:r>
      <w:bookmarkStart w:id="0" w:name="_GoBack"/>
      <w:bookmarkEnd w:id="0"/>
      <w:r w:rsidR="00A33F22">
        <w:rPr>
          <w:rFonts w:ascii="Arial" w:hAnsi="Arial" w:cs="Arial"/>
          <w:b/>
          <w:sz w:val="24"/>
          <w:szCs w:val="24"/>
        </w:rPr>
        <w:t>3</w:t>
      </w:r>
      <w:r w:rsidR="00014BE4" w:rsidRPr="00014BE4">
        <w:rPr>
          <w:rFonts w:ascii="Arial" w:hAnsi="Arial" w:cs="Arial"/>
          <w:b/>
          <w:sz w:val="24"/>
          <w:szCs w:val="24"/>
        </w:rPr>
        <w:t xml:space="preserve">. </w:t>
      </w:r>
      <w:r w:rsidR="00046EA2">
        <w:rPr>
          <w:rFonts w:ascii="Arial" w:hAnsi="Arial" w:cs="Arial"/>
          <w:b/>
          <w:sz w:val="24"/>
          <w:szCs w:val="24"/>
        </w:rPr>
        <w:t>Mai</w:t>
      </w:r>
      <w:r w:rsidR="00014BE4" w:rsidRPr="00014BE4">
        <w:rPr>
          <w:rFonts w:ascii="Arial" w:hAnsi="Arial" w:cs="Arial"/>
          <w:b/>
          <w:sz w:val="24"/>
          <w:szCs w:val="24"/>
        </w:rPr>
        <w:t xml:space="preserve"> 2018 </w:t>
      </w:r>
      <w:r w:rsidR="00014BE4">
        <w:rPr>
          <w:rFonts w:ascii="Arial" w:hAnsi="Arial" w:cs="Arial"/>
          <w:b/>
          <w:sz w:val="24"/>
          <w:szCs w:val="24"/>
        </w:rPr>
        <w:t xml:space="preserve">– </w:t>
      </w:r>
      <w:r w:rsidR="00046EA2">
        <w:rPr>
          <w:rFonts w:ascii="Arial" w:hAnsi="Arial" w:cs="Arial"/>
          <w:b/>
          <w:sz w:val="24"/>
          <w:szCs w:val="24"/>
        </w:rPr>
        <w:t>s</w:t>
      </w:r>
      <w:r w:rsidR="00046EA2" w:rsidRPr="00046EA2">
        <w:rPr>
          <w:rFonts w:ascii="Arial" w:hAnsi="Arial" w:cs="Arial"/>
          <w:b/>
          <w:sz w:val="24"/>
          <w:szCs w:val="24"/>
        </w:rPr>
        <w:t>eit nunmehr 46 Jahren zählt das 24-Stunden-Langstreckenrennen auf der legendären Nordschleife zu den absoluten Highlights des internationalen Motorsport-Kalenders. Auch 2018 messen sich am langen Christi-Himmelfahrt-Wochenende über 150 Teams auf den 24 Kilometern der Grünen Hölle. Dieses Jahr mit dabei: Das Team von FEV Racing.</w:t>
      </w:r>
    </w:p>
    <w:p w14:paraId="3CAC6D09" w14:textId="1F9F40E4" w:rsidR="00046EA2" w:rsidRPr="00046EA2" w:rsidRDefault="00960534" w:rsidP="00046EA2">
      <w:pPr>
        <w:spacing w:line="360" w:lineRule="auto"/>
        <w:jc w:val="both"/>
        <w:rPr>
          <w:rFonts w:ascii="Arial" w:hAnsi="Arial" w:cs="Arial"/>
          <w:sz w:val="24"/>
          <w:szCs w:val="24"/>
        </w:rPr>
      </w:pPr>
      <w:r>
        <w:rPr>
          <w:rFonts w:ascii="Arial" w:hAnsi="Arial" w:cs="Arial"/>
          <w:b/>
          <w:sz w:val="24"/>
          <w:szCs w:val="24"/>
        </w:rPr>
        <w:br/>
      </w:r>
      <w:r w:rsidR="00046EA2" w:rsidRPr="00046EA2">
        <w:rPr>
          <w:rFonts w:ascii="Arial" w:hAnsi="Arial" w:cs="Arial"/>
          <w:sz w:val="24"/>
          <w:szCs w:val="24"/>
        </w:rPr>
        <w:t xml:space="preserve">Nach der Rückkehr in den Motorsport im Jahr 2017, zählt der SEAT </w:t>
      </w:r>
      <w:proofErr w:type="spellStart"/>
      <w:r w:rsidR="00046EA2" w:rsidRPr="00046EA2">
        <w:rPr>
          <w:rFonts w:ascii="Arial" w:hAnsi="Arial" w:cs="Arial"/>
          <w:sz w:val="24"/>
          <w:szCs w:val="24"/>
        </w:rPr>
        <w:t>Cupra</w:t>
      </w:r>
      <w:proofErr w:type="spellEnd"/>
      <w:r w:rsidR="00046EA2" w:rsidRPr="00046EA2">
        <w:rPr>
          <w:rFonts w:ascii="Arial" w:hAnsi="Arial" w:cs="Arial"/>
          <w:sz w:val="24"/>
          <w:szCs w:val="24"/>
        </w:rPr>
        <w:t xml:space="preserve"> von FEV Racing in der aufstrebenden TCR-Klasse zu den schnellsten Fahrzeugen der Langstreckenmeisterschaft VLN. Mit einem Sieg beim ersten Saisonlauf in diesem Jahr konnte das Team sofort an die sehr erfolgreiche Premieren-Saison 2017 anknüpfen. Nach einer weiteren starken Vorstellung im zweiten Lauf bereitet sich das Team nun auf den unumstrittenen Höhepunkt der Saison vor: das 24-Stunden-Rennen.</w:t>
      </w:r>
      <w:r w:rsidR="00046EA2">
        <w:rPr>
          <w:rFonts w:ascii="Arial" w:hAnsi="Arial" w:cs="Arial"/>
          <w:sz w:val="24"/>
          <w:szCs w:val="24"/>
        </w:rPr>
        <w:br/>
      </w:r>
    </w:p>
    <w:p w14:paraId="3DDFC5E4" w14:textId="3B8932C3" w:rsidR="00046EA2" w:rsidRPr="00046EA2" w:rsidRDefault="00046EA2" w:rsidP="00046EA2">
      <w:pPr>
        <w:spacing w:line="360" w:lineRule="auto"/>
        <w:jc w:val="both"/>
        <w:rPr>
          <w:rFonts w:ascii="Arial" w:hAnsi="Arial" w:cs="Arial"/>
          <w:sz w:val="24"/>
          <w:szCs w:val="24"/>
        </w:rPr>
      </w:pPr>
      <w:r w:rsidRPr="00046EA2">
        <w:rPr>
          <w:rFonts w:ascii="Arial" w:hAnsi="Arial" w:cs="Arial"/>
          <w:sz w:val="24"/>
          <w:szCs w:val="24"/>
        </w:rPr>
        <w:t xml:space="preserve">Dabei tritt FEV Racing als echtes „Team Aachen“ auf. Nicht nur der Stützpunkt in den Gebäuden der FEV, wo das Auto von der Crew auf die Rennen vorbereitet wird, befindet sich in Aachen. Mit Arndt Hallmanns, Wolfgang </w:t>
      </w:r>
      <w:proofErr w:type="spellStart"/>
      <w:r w:rsidRPr="00046EA2">
        <w:rPr>
          <w:rFonts w:ascii="Arial" w:hAnsi="Arial" w:cs="Arial"/>
          <w:sz w:val="24"/>
          <w:szCs w:val="24"/>
        </w:rPr>
        <w:t>Haugg</w:t>
      </w:r>
      <w:proofErr w:type="spellEnd"/>
      <w:r w:rsidRPr="00046EA2">
        <w:rPr>
          <w:rFonts w:ascii="Arial" w:hAnsi="Arial" w:cs="Arial"/>
          <w:sz w:val="24"/>
          <w:szCs w:val="24"/>
        </w:rPr>
        <w:t xml:space="preserve">, Andre Gies und Benedikt </w:t>
      </w:r>
      <w:proofErr w:type="spellStart"/>
      <w:r w:rsidRPr="00046EA2">
        <w:rPr>
          <w:rFonts w:ascii="Arial" w:hAnsi="Arial" w:cs="Arial"/>
          <w:sz w:val="24"/>
          <w:szCs w:val="24"/>
        </w:rPr>
        <w:t>Gentgen</w:t>
      </w:r>
      <w:proofErr w:type="spellEnd"/>
      <w:r w:rsidRPr="00046EA2">
        <w:rPr>
          <w:rFonts w:ascii="Arial" w:hAnsi="Arial" w:cs="Arial"/>
          <w:sz w:val="24"/>
          <w:szCs w:val="24"/>
        </w:rPr>
        <w:t xml:space="preserve"> werden gleich vier Lokalmatadore aus Aachen und Umgebung die Nordschleife unter die Räder nehmen und beweisen, dass neben der Alemannia, dem CHIO und den Black Ladies auch der Motorsport erfolgreich in der </w:t>
      </w:r>
      <w:proofErr w:type="spellStart"/>
      <w:r w:rsidRPr="00046EA2">
        <w:rPr>
          <w:rFonts w:ascii="Arial" w:hAnsi="Arial" w:cs="Arial"/>
          <w:sz w:val="24"/>
          <w:szCs w:val="24"/>
        </w:rPr>
        <w:t>Euregio</w:t>
      </w:r>
      <w:proofErr w:type="spellEnd"/>
      <w:r w:rsidRPr="00046EA2">
        <w:rPr>
          <w:rFonts w:ascii="Arial" w:hAnsi="Arial" w:cs="Arial"/>
          <w:sz w:val="24"/>
          <w:szCs w:val="24"/>
        </w:rPr>
        <w:t xml:space="preserve"> verankert ist.</w:t>
      </w:r>
      <w:r>
        <w:rPr>
          <w:rFonts w:ascii="Arial" w:hAnsi="Arial" w:cs="Arial"/>
          <w:sz w:val="24"/>
          <w:szCs w:val="24"/>
        </w:rPr>
        <w:br/>
      </w:r>
    </w:p>
    <w:p w14:paraId="4CB78A94" w14:textId="196D24B4" w:rsidR="00046EA2" w:rsidRPr="00046EA2" w:rsidRDefault="00046EA2" w:rsidP="00046EA2">
      <w:pPr>
        <w:spacing w:line="360" w:lineRule="auto"/>
        <w:jc w:val="both"/>
        <w:rPr>
          <w:rFonts w:ascii="Arial" w:hAnsi="Arial" w:cs="Arial"/>
          <w:sz w:val="24"/>
          <w:szCs w:val="24"/>
        </w:rPr>
      </w:pPr>
      <w:r w:rsidRPr="00046EA2">
        <w:rPr>
          <w:rFonts w:ascii="Arial" w:hAnsi="Arial" w:cs="Arial"/>
          <w:sz w:val="24"/>
          <w:szCs w:val="24"/>
        </w:rPr>
        <w:lastRenderedPageBreak/>
        <w:t xml:space="preserve">Mit einem spektakulären Starterfeld, unberechenbarem Wetter und den spezifischen Herausforderungen der wohl anspruchsvollsten Strecke der Welt fordert das 24-Stunden Rennen seit 1970 Fahrer und Material wie kein zweites Rennen heraus. Mit Zugang ins Fahrerlager und zahlreichen Möglichkeiten das Rennen an den verschiedenen Stellen entlang der Strecke zu verfolgen, wird den Fans die Möglichkeit geboten, Motorsport hautnah und intensiv mitzuerleben. </w:t>
      </w:r>
      <w:r>
        <w:rPr>
          <w:rFonts w:ascii="Arial" w:hAnsi="Arial" w:cs="Arial"/>
          <w:sz w:val="24"/>
          <w:szCs w:val="24"/>
        </w:rPr>
        <w:br/>
      </w:r>
    </w:p>
    <w:p w14:paraId="384C25EF" w14:textId="77777777" w:rsidR="00046EA2" w:rsidRPr="00046EA2" w:rsidRDefault="00046EA2" w:rsidP="00046EA2">
      <w:pPr>
        <w:spacing w:line="360" w:lineRule="auto"/>
        <w:jc w:val="both"/>
        <w:rPr>
          <w:rFonts w:ascii="Arial" w:hAnsi="Arial" w:cs="Arial"/>
          <w:sz w:val="24"/>
          <w:szCs w:val="24"/>
        </w:rPr>
      </w:pPr>
      <w:r w:rsidRPr="00046EA2">
        <w:rPr>
          <w:rFonts w:ascii="Arial" w:hAnsi="Arial" w:cs="Arial"/>
          <w:sz w:val="24"/>
          <w:szCs w:val="24"/>
        </w:rPr>
        <w:t xml:space="preserve">In den letzten Jahren versammelten sich eine Viertelmillion Zuschauer an der Strecke, um das Rennspektakel vor Ort </w:t>
      </w:r>
      <w:proofErr w:type="spellStart"/>
      <w:r w:rsidRPr="00046EA2">
        <w:rPr>
          <w:rFonts w:ascii="Arial" w:hAnsi="Arial" w:cs="Arial"/>
          <w:sz w:val="24"/>
          <w:szCs w:val="24"/>
        </w:rPr>
        <w:t>mitzuverfolgen</w:t>
      </w:r>
      <w:proofErr w:type="spellEnd"/>
      <w:r w:rsidRPr="00046EA2">
        <w:rPr>
          <w:rFonts w:ascii="Arial" w:hAnsi="Arial" w:cs="Arial"/>
          <w:sz w:val="24"/>
          <w:szCs w:val="24"/>
        </w:rPr>
        <w:t xml:space="preserve">. 15 internationale TV Sender übertragen das Rennen außerdem live. In Deutschland berichtet RTL </w:t>
      </w:r>
      <w:proofErr w:type="spellStart"/>
      <w:r w:rsidRPr="00046EA2">
        <w:rPr>
          <w:rFonts w:ascii="Arial" w:hAnsi="Arial" w:cs="Arial"/>
          <w:sz w:val="24"/>
          <w:szCs w:val="24"/>
        </w:rPr>
        <w:t>Nitro</w:t>
      </w:r>
      <w:proofErr w:type="spellEnd"/>
      <w:r w:rsidRPr="00046EA2">
        <w:rPr>
          <w:rFonts w:ascii="Arial" w:hAnsi="Arial" w:cs="Arial"/>
          <w:sz w:val="24"/>
          <w:szCs w:val="24"/>
        </w:rPr>
        <w:t xml:space="preserve"> über 25 Stunden lang am Stück von der Jagd durch die Grüne Hölle.</w:t>
      </w:r>
    </w:p>
    <w:p w14:paraId="6400FD0C" w14:textId="54B6653A" w:rsidR="00046EA2" w:rsidRPr="00046EA2" w:rsidRDefault="00D0677D" w:rsidP="00046EA2">
      <w:pPr>
        <w:rPr>
          <w:rFonts w:ascii="Arial" w:hAnsi="Arial" w:cs="Arial"/>
          <w:sz w:val="24"/>
          <w:szCs w:val="24"/>
        </w:rPr>
      </w:pPr>
      <w:r>
        <w:rPr>
          <w:rFonts w:ascii="Arial" w:hAnsi="Arial" w:cs="Arial"/>
          <w:sz w:val="24"/>
          <w:szCs w:val="24"/>
        </w:rPr>
        <w:br/>
      </w:r>
      <w:r w:rsidR="00046EA2" w:rsidRPr="00046EA2">
        <w:rPr>
          <w:rFonts w:ascii="Arial" w:hAnsi="Arial" w:cs="Arial"/>
          <w:sz w:val="24"/>
          <w:szCs w:val="24"/>
        </w:rPr>
        <w:t xml:space="preserve">Wer FEV Racing vor Ort unterstützen </w:t>
      </w:r>
      <w:r w:rsidR="00046EA2">
        <w:rPr>
          <w:rFonts w:ascii="Arial" w:hAnsi="Arial" w:cs="Arial"/>
          <w:sz w:val="24"/>
          <w:szCs w:val="24"/>
        </w:rPr>
        <w:t>möchte</w:t>
      </w:r>
      <w:r w:rsidR="00046EA2" w:rsidRPr="00046EA2">
        <w:rPr>
          <w:rFonts w:ascii="Arial" w:hAnsi="Arial" w:cs="Arial"/>
          <w:sz w:val="24"/>
          <w:szCs w:val="24"/>
        </w:rPr>
        <w:t>, ist herzlich eingeladen</w:t>
      </w:r>
      <w:r w:rsidR="00046EA2">
        <w:rPr>
          <w:rFonts w:ascii="Arial" w:hAnsi="Arial" w:cs="Arial"/>
          <w:sz w:val="24"/>
          <w:szCs w:val="24"/>
        </w:rPr>
        <w:t>,</w:t>
      </w:r>
      <w:r w:rsidR="00046EA2" w:rsidRPr="00046EA2">
        <w:rPr>
          <w:rFonts w:ascii="Arial" w:hAnsi="Arial" w:cs="Arial"/>
          <w:sz w:val="24"/>
          <w:szCs w:val="24"/>
        </w:rPr>
        <w:t xml:space="preserve"> das Team am Ring zu besuchen</w:t>
      </w:r>
      <w:r w:rsidR="00046EA2">
        <w:rPr>
          <w:rFonts w:ascii="Arial" w:hAnsi="Arial" w:cs="Arial"/>
          <w:sz w:val="24"/>
          <w:szCs w:val="24"/>
        </w:rPr>
        <w:t>:</w:t>
      </w:r>
      <w:r w:rsidR="00623EF2">
        <w:rPr>
          <w:rFonts w:ascii="Arial" w:hAnsi="Arial" w:cs="Arial"/>
          <w:sz w:val="24"/>
          <w:szCs w:val="24"/>
        </w:rPr>
        <w:br/>
      </w:r>
      <w:r w:rsidR="00046EA2">
        <w:rPr>
          <w:rFonts w:ascii="Arial" w:hAnsi="Arial" w:cs="Arial"/>
          <w:sz w:val="24"/>
          <w:szCs w:val="24"/>
        </w:rPr>
        <w:br/>
      </w:r>
    </w:p>
    <w:p w14:paraId="14F89BDD" w14:textId="74FD2F83" w:rsidR="00046EA2" w:rsidRPr="00046EA2" w:rsidRDefault="00046EA2" w:rsidP="00046EA2">
      <w:pPr>
        <w:pStyle w:val="Listenabsatz"/>
        <w:numPr>
          <w:ilvl w:val="0"/>
          <w:numId w:val="42"/>
        </w:numPr>
        <w:spacing w:after="160" w:line="259" w:lineRule="auto"/>
        <w:contextualSpacing/>
        <w:rPr>
          <w:rFonts w:ascii="Arial" w:eastAsia="Times New Roman" w:hAnsi="Arial" w:cs="Arial"/>
          <w:sz w:val="24"/>
          <w:szCs w:val="24"/>
          <w:lang w:eastAsia="de-DE"/>
        </w:rPr>
      </w:pPr>
      <w:r w:rsidRPr="00046EA2">
        <w:rPr>
          <w:rFonts w:ascii="Arial" w:eastAsia="Times New Roman" w:hAnsi="Arial" w:cs="Arial"/>
          <w:sz w:val="24"/>
          <w:szCs w:val="24"/>
          <w:lang w:eastAsia="de-DE"/>
        </w:rPr>
        <w:t>Rennstart Samstag, 12. Mai, 15.30 Uhr</w:t>
      </w:r>
      <w:r>
        <w:rPr>
          <w:rFonts w:ascii="Arial" w:eastAsia="Times New Roman" w:hAnsi="Arial" w:cs="Arial"/>
          <w:sz w:val="24"/>
          <w:szCs w:val="24"/>
          <w:lang w:eastAsia="de-DE"/>
        </w:rPr>
        <w:br/>
      </w:r>
    </w:p>
    <w:p w14:paraId="20803358" w14:textId="3014BC96" w:rsidR="00046EA2" w:rsidRPr="00046EA2" w:rsidRDefault="00046EA2" w:rsidP="00046EA2">
      <w:pPr>
        <w:pStyle w:val="Listenabsatz"/>
        <w:numPr>
          <w:ilvl w:val="0"/>
          <w:numId w:val="42"/>
        </w:numPr>
        <w:spacing w:after="160" w:line="259" w:lineRule="auto"/>
        <w:contextualSpacing/>
        <w:rPr>
          <w:rFonts w:ascii="Arial" w:eastAsia="Times New Roman" w:hAnsi="Arial" w:cs="Arial"/>
          <w:sz w:val="24"/>
          <w:szCs w:val="24"/>
          <w:lang w:eastAsia="de-DE"/>
        </w:rPr>
      </w:pPr>
      <w:r w:rsidRPr="00046EA2">
        <w:rPr>
          <w:rFonts w:ascii="Arial" w:eastAsia="Times New Roman" w:hAnsi="Arial" w:cs="Arial"/>
          <w:sz w:val="24"/>
          <w:szCs w:val="24"/>
          <w:lang w:eastAsia="de-DE"/>
        </w:rPr>
        <w:t>FEV Racing: Box #11, Startnummer #176</w:t>
      </w:r>
      <w:r>
        <w:rPr>
          <w:rFonts w:ascii="Arial" w:eastAsia="Times New Roman" w:hAnsi="Arial" w:cs="Arial"/>
          <w:sz w:val="24"/>
          <w:szCs w:val="24"/>
          <w:lang w:eastAsia="de-DE"/>
        </w:rPr>
        <w:br/>
      </w:r>
    </w:p>
    <w:p w14:paraId="713E8A70" w14:textId="74563D41" w:rsidR="00046EA2" w:rsidRPr="00046EA2" w:rsidRDefault="00046EA2" w:rsidP="00046EA2">
      <w:pPr>
        <w:pStyle w:val="Listenabsatz"/>
        <w:numPr>
          <w:ilvl w:val="0"/>
          <w:numId w:val="42"/>
        </w:numPr>
        <w:spacing w:after="160" w:line="259" w:lineRule="auto"/>
        <w:contextualSpacing/>
        <w:rPr>
          <w:rFonts w:ascii="Arial" w:eastAsia="Times New Roman" w:hAnsi="Arial" w:cs="Arial"/>
          <w:sz w:val="24"/>
          <w:szCs w:val="24"/>
          <w:lang w:eastAsia="de-DE"/>
        </w:rPr>
      </w:pPr>
      <w:r w:rsidRPr="00046EA2">
        <w:rPr>
          <w:rFonts w:ascii="Arial" w:eastAsia="Times New Roman" w:hAnsi="Arial" w:cs="Arial"/>
          <w:sz w:val="24"/>
          <w:szCs w:val="24"/>
          <w:lang w:eastAsia="de-DE"/>
        </w:rPr>
        <w:t xml:space="preserve">Kontakt: </w:t>
      </w:r>
      <w:hyperlink r:id="rId9" w:history="1">
        <w:r w:rsidRPr="00AF6D2C">
          <w:rPr>
            <w:rStyle w:val="Hyperlink"/>
            <w:rFonts w:ascii="Arial" w:eastAsia="Times New Roman" w:hAnsi="Arial" w:cs="Arial"/>
            <w:sz w:val="24"/>
            <w:szCs w:val="24"/>
            <w:lang w:eastAsia="de-DE"/>
          </w:rPr>
          <w:t>racing@fev.com</w:t>
        </w:r>
      </w:hyperlink>
      <w:r w:rsidR="00623EF2">
        <w:rPr>
          <w:rStyle w:val="Hyperlink"/>
          <w:rFonts w:ascii="Arial" w:eastAsia="Times New Roman" w:hAnsi="Arial" w:cs="Arial"/>
          <w:sz w:val="24"/>
          <w:szCs w:val="24"/>
          <w:lang w:eastAsia="de-DE"/>
        </w:rPr>
        <w:br/>
      </w:r>
      <w:r>
        <w:rPr>
          <w:rFonts w:ascii="Arial" w:eastAsia="Times New Roman" w:hAnsi="Arial" w:cs="Arial"/>
          <w:sz w:val="24"/>
          <w:szCs w:val="24"/>
          <w:lang w:eastAsia="de-DE"/>
        </w:rPr>
        <w:br/>
      </w:r>
    </w:p>
    <w:p w14:paraId="0751D1DE" w14:textId="7F4A72A0" w:rsidR="00046EA2" w:rsidRPr="00046EA2" w:rsidRDefault="00046EA2" w:rsidP="00046EA2">
      <w:pPr>
        <w:rPr>
          <w:rFonts w:ascii="Arial" w:hAnsi="Arial" w:cs="Arial"/>
          <w:sz w:val="24"/>
          <w:szCs w:val="24"/>
        </w:rPr>
      </w:pPr>
      <w:r>
        <w:rPr>
          <w:rFonts w:ascii="Arial" w:hAnsi="Arial" w:cs="Arial"/>
          <w:sz w:val="24"/>
          <w:szCs w:val="24"/>
        </w:rPr>
        <w:t>Ü</w:t>
      </w:r>
      <w:r w:rsidRPr="00046EA2">
        <w:rPr>
          <w:rFonts w:ascii="Arial" w:hAnsi="Arial" w:cs="Arial"/>
          <w:sz w:val="24"/>
          <w:szCs w:val="24"/>
        </w:rPr>
        <w:t>ber den Twitter-Kanal @</w:t>
      </w:r>
      <w:proofErr w:type="spellStart"/>
      <w:r w:rsidRPr="00046EA2">
        <w:rPr>
          <w:rFonts w:ascii="Arial" w:hAnsi="Arial" w:cs="Arial"/>
          <w:sz w:val="24"/>
          <w:szCs w:val="24"/>
        </w:rPr>
        <w:t>fevracing</w:t>
      </w:r>
      <w:proofErr w:type="spellEnd"/>
      <w:r w:rsidRPr="00046EA2">
        <w:rPr>
          <w:rFonts w:ascii="Arial" w:hAnsi="Arial" w:cs="Arial"/>
          <w:sz w:val="24"/>
          <w:szCs w:val="24"/>
        </w:rPr>
        <w:t xml:space="preserve"> </w:t>
      </w:r>
      <w:r>
        <w:rPr>
          <w:rFonts w:ascii="Arial" w:hAnsi="Arial" w:cs="Arial"/>
          <w:sz w:val="24"/>
          <w:szCs w:val="24"/>
        </w:rPr>
        <w:t xml:space="preserve">wird </w:t>
      </w:r>
      <w:r w:rsidRPr="00046EA2">
        <w:rPr>
          <w:rFonts w:ascii="Arial" w:hAnsi="Arial" w:cs="Arial"/>
          <w:sz w:val="24"/>
          <w:szCs w:val="24"/>
        </w:rPr>
        <w:t>durchgehend l</w:t>
      </w:r>
      <w:r>
        <w:rPr>
          <w:rFonts w:ascii="Arial" w:hAnsi="Arial" w:cs="Arial"/>
          <w:sz w:val="24"/>
          <w:szCs w:val="24"/>
        </w:rPr>
        <w:t>ive vom Renngeschehen berichtet</w:t>
      </w:r>
      <w:r w:rsidR="004F0C08">
        <w:rPr>
          <w:rFonts w:ascii="Arial" w:hAnsi="Arial" w:cs="Arial"/>
          <w:sz w:val="24"/>
          <w:szCs w:val="24"/>
        </w:rPr>
        <w:t>.</w:t>
      </w:r>
      <w:r>
        <w:rPr>
          <w:rFonts w:ascii="Arial" w:hAnsi="Arial" w:cs="Arial"/>
          <w:sz w:val="24"/>
          <w:szCs w:val="24"/>
        </w:rPr>
        <w:br/>
      </w:r>
    </w:p>
    <w:p w14:paraId="63D10647" w14:textId="1163872A" w:rsidR="00046EA2" w:rsidRDefault="00046EA2" w:rsidP="00046EA2">
      <w:pPr>
        <w:rPr>
          <w:rFonts w:ascii="Arial" w:hAnsi="Arial" w:cs="Arial"/>
          <w:sz w:val="24"/>
          <w:szCs w:val="24"/>
        </w:rPr>
      </w:pPr>
      <w:r w:rsidRPr="00046EA2">
        <w:rPr>
          <w:rFonts w:ascii="Arial" w:hAnsi="Arial" w:cs="Arial"/>
          <w:sz w:val="24"/>
          <w:szCs w:val="24"/>
        </w:rPr>
        <w:t>Weitere Informationen:</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046EA2">
        <w:rPr>
          <w:rFonts w:ascii="Arial" w:hAnsi="Arial" w:cs="Arial"/>
          <w:sz w:val="24"/>
          <w:szCs w:val="24"/>
        </w:rPr>
        <w:t>fev-racing.com</w:t>
      </w:r>
    </w:p>
    <w:p w14:paraId="64EAB838" w14:textId="324511C1" w:rsidR="00046EA2" w:rsidRPr="00046EA2" w:rsidRDefault="00046EA2" w:rsidP="00046EA2">
      <w:pPr>
        <w:rPr>
          <w:rFonts w:ascii="Arial" w:hAnsi="Arial" w:cs="Arial"/>
          <w:sz w:val="24"/>
          <w:szCs w:val="24"/>
        </w:rPr>
      </w:pPr>
      <w:r>
        <w:rPr>
          <w:rFonts w:ascii="Arial" w:hAnsi="Arial" w:cs="Arial"/>
          <w:sz w:val="24"/>
          <w:szCs w:val="24"/>
        </w:rPr>
        <w:br/>
      </w:r>
      <w:r w:rsidRPr="00046EA2">
        <w:rPr>
          <w:rFonts w:ascii="Arial" w:hAnsi="Arial" w:cs="Arial"/>
          <w:sz w:val="24"/>
          <w:szCs w:val="24"/>
        </w:rPr>
        <w:t>twitter.com/</w:t>
      </w:r>
      <w:proofErr w:type="spellStart"/>
      <w:r w:rsidRPr="00046EA2">
        <w:rPr>
          <w:rFonts w:ascii="Arial" w:hAnsi="Arial" w:cs="Arial"/>
          <w:sz w:val="24"/>
          <w:szCs w:val="24"/>
        </w:rPr>
        <w:t>fevracing</w:t>
      </w:r>
      <w:proofErr w:type="spellEnd"/>
    </w:p>
    <w:p w14:paraId="0E504926" w14:textId="46334A7B" w:rsidR="00F82246" w:rsidRDefault="00D0677D" w:rsidP="008C2E62">
      <w:pPr>
        <w:spacing w:line="360" w:lineRule="auto"/>
        <w:jc w:val="both"/>
        <w:rPr>
          <w:rFonts w:ascii="Arial" w:hAnsi="Arial" w:cs="Arial"/>
          <w:sz w:val="24"/>
          <w:szCs w:val="24"/>
        </w:rPr>
      </w:pPr>
      <w:r>
        <w:rPr>
          <w:rFonts w:ascii="Arial" w:hAnsi="Arial" w:cs="Arial"/>
          <w:sz w:val="24"/>
          <w:szCs w:val="24"/>
        </w:rPr>
        <w:br/>
      </w:r>
    </w:p>
    <w:p w14:paraId="237281EF" w14:textId="6437E425" w:rsidR="00336666" w:rsidRPr="00EE7F57" w:rsidRDefault="00336666" w:rsidP="00336666">
      <w:pPr>
        <w:suppressAutoHyphens w:val="0"/>
        <w:autoSpaceDE w:val="0"/>
        <w:autoSpaceDN w:val="0"/>
        <w:adjustRightInd w:val="0"/>
        <w:spacing w:line="360" w:lineRule="auto"/>
        <w:jc w:val="both"/>
        <w:rPr>
          <w:rFonts w:ascii="Arial" w:hAnsi="Arial" w:cs="Arial"/>
          <w:b/>
          <w:u w:val="single"/>
        </w:rPr>
      </w:pPr>
      <w:r w:rsidRPr="00EE7F57">
        <w:rPr>
          <w:rFonts w:ascii="Arial" w:hAnsi="Arial" w:cs="Arial"/>
          <w:b/>
          <w:u w:val="single"/>
        </w:rPr>
        <w:t>Über die FEV</w:t>
      </w:r>
    </w:p>
    <w:p w14:paraId="7AEF6352" w14:textId="77777777" w:rsidR="00336666" w:rsidRPr="00EE7F57" w:rsidRDefault="00336666" w:rsidP="00336666">
      <w:pPr>
        <w:pStyle w:val="Stand"/>
        <w:spacing w:after="0"/>
        <w:rPr>
          <w:rFonts w:cs="Arial"/>
          <w:sz w:val="20"/>
        </w:rPr>
      </w:pPr>
      <w:r w:rsidRPr="00EE7F57">
        <w:rPr>
          <w:rFonts w:cs="Arial"/>
          <w:sz w:val="20"/>
        </w:rPr>
        <w:t>Die FEV Gruppe mit Hauptsitz in Aachen, Deutschland, ist ein international anerkannter Dienstleister in der Fahrzeugentwicklung. Das Kompetenz</w:t>
      </w:r>
      <w:r w:rsidR="002B78D2">
        <w:rPr>
          <w:rFonts w:cs="Arial"/>
          <w:sz w:val="20"/>
        </w:rPr>
        <w:t>-</w:t>
      </w:r>
      <w:r w:rsidRPr="00EE7F57">
        <w:rPr>
          <w:rFonts w:cs="Arial"/>
          <w:sz w:val="20"/>
        </w:rPr>
        <w:t xml:space="preserve">spektrum der FEV umfasst Consulting, Entwicklung und Erprobung innovativer Fahrzeugkonzepte bis hin zur Serienreife. Neben der Motoren- und Getriebeentwicklung, der Fahrzeugintegration, der Kalibrierung und Homologation moderner </w:t>
      </w:r>
      <w:r w:rsidR="00F04559">
        <w:rPr>
          <w:rFonts w:cs="Arial"/>
          <w:sz w:val="20"/>
        </w:rPr>
        <w:t>Fahrzeugantriebe</w:t>
      </w:r>
      <w:r w:rsidRPr="00EE7F57">
        <w:rPr>
          <w:rFonts w:cs="Arial"/>
          <w:sz w:val="20"/>
        </w:rPr>
        <w:t xml:space="preserve"> kommt der Entwicklung von </w:t>
      </w:r>
      <w:r w:rsidRPr="00EE7F57">
        <w:rPr>
          <w:rFonts w:cs="Arial"/>
          <w:sz w:val="20"/>
        </w:rPr>
        <w:lastRenderedPageBreak/>
        <w:t xml:space="preserve">hybriden und elektrifizierten Antriebssystemen sowie alternativen Kraftstoffen eine immer größer werdende Bedeutung zu. </w:t>
      </w:r>
      <w:r w:rsidR="00834278">
        <w:rPr>
          <w:rFonts w:cs="Arial"/>
          <w:sz w:val="20"/>
        </w:rPr>
        <w:t xml:space="preserve">Ein </w:t>
      </w:r>
      <w:r w:rsidR="002B78D2">
        <w:rPr>
          <w:rFonts w:cs="Arial"/>
          <w:sz w:val="20"/>
        </w:rPr>
        <w:t xml:space="preserve">zusätzliches Tätigkeitsfeld liegt </w:t>
      </w:r>
      <w:r w:rsidR="00834278">
        <w:rPr>
          <w:rFonts w:cs="Arial"/>
          <w:sz w:val="20"/>
        </w:rPr>
        <w:t>in der Optimierung</w:t>
      </w:r>
      <w:r w:rsidRPr="00EE7F57">
        <w:rPr>
          <w:rFonts w:cs="Arial"/>
          <w:sz w:val="20"/>
        </w:rPr>
        <w:t xml:space="preserve"> elektronischer Steuerungen sowie de</w:t>
      </w:r>
      <w:r w:rsidR="00834278">
        <w:rPr>
          <w:rFonts w:cs="Arial"/>
          <w:sz w:val="20"/>
        </w:rPr>
        <w:t>r</w:t>
      </w:r>
      <w:r w:rsidRPr="00EE7F57">
        <w:rPr>
          <w:rFonts w:cs="Arial"/>
          <w:sz w:val="20"/>
        </w:rPr>
        <w:t xml:space="preserve"> voranschreitende</w:t>
      </w:r>
      <w:r w:rsidR="00834278">
        <w:rPr>
          <w:rFonts w:cs="Arial"/>
          <w:sz w:val="20"/>
        </w:rPr>
        <w:t>n</w:t>
      </w:r>
      <w:r w:rsidRPr="00EE7F57">
        <w:rPr>
          <w:rFonts w:cs="Arial"/>
          <w:sz w:val="20"/>
        </w:rPr>
        <w:t xml:space="preserve"> Vernetzung </w:t>
      </w:r>
      <w:r w:rsidR="00571262">
        <w:rPr>
          <w:rFonts w:cs="Arial"/>
          <w:sz w:val="20"/>
        </w:rPr>
        <w:t>von Fahrzeugen</w:t>
      </w:r>
      <w:r w:rsidRPr="00EE7F57">
        <w:rPr>
          <w:rFonts w:cs="Arial"/>
          <w:sz w:val="20"/>
        </w:rPr>
        <w:t>.</w:t>
      </w:r>
      <w:r w:rsidR="00571262">
        <w:rPr>
          <w:rFonts w:cs="Arial"/>
          <w:sz w:val="20"/>
        </w:rPr>
        <w:t xml:space="preserve"> </w:t>
      </w:r>
      <w:r w:rsidR="002B78D2">
        <w:rPr>
          <w:rFonts w:cs="Arial"/>
          <w:sz w:val="20"/>
        </w:rPr>
        <w:t>In diesem Kontext liegt ein besonderer Schwerpunkt auf der Weiterentwicklung des autonomen Fahrens.</w:t>
      </w:r>
      <w:r w:rsidR="00834278">
        <w:rPr>
          <w:rFonts w:cs="Arial"/>
          <w:sz w:val="20"/>
        </w:rPr>
        <w:t xml:space="preserve"> </w:t>
      </w:r>
      <w:r w:rsidR="00571262">
        <w:rPr>
          <w:rFonts w:cs="Arial"/>
          <w:sz w:val="20"/>
        </w:rPr>
        <w:t xml:space="preserve"> </w:t>
      </w:r>
    </w:p>
    <w:p w14:paraId="4CC23527" w14:textId="77777777" w:rsidR="00336666" w:rsidRPr="00EE7F57" w:rsidRDefault="00336666" w:rsidP="00336666">
      <w:pPr>
        <w:pStyle w:val="Stand"/>
        <w:spacing w:after="0"/>
        <w:rPr>
          <w:rFonts w:cs="Arial"/>
          <w:sz w:val="20"/>
        </w:rPr>
      </w:pPr>
    </w:p>
    <w:p w14:paraId="517DF674" w14:textId="77777777" w:rsidR="00336666" w:rsidRPr="0053389B" w:rsidRDefault="00336666" w:rsidP="00336666">
      <w:pPr>
        <w:pStyle w:val="Stand"/>
        <w:spacing w:after="0"/>
        <w:rPr>
          <w:rFonts w:cs="Arial"/>
          <w:sz w:val="20"/>
        </w:rPr>
      </w:pPr>
      <w:r w:rsidRPr="0053389B">
        <w:rPr>
          <w:rFonts w:cs="Arial"/>
          <w:sz w:val="20"/>
        </w:rPr>
        <w:t xml:space="preserve">Das Produktportfolio der „FEV </w:t>
      </w:r>
      <w:r w:rsidR="00424F9F" w:rsidRPr="0053389B">
        <w:rPr>
          <w:rFonts w:cs="Arial"/>
          <w:sz w:val="20"/>
        </w:rPr>
        <w:t>Soft</w:t>
      </w:r>
      <w:r w:rsidR="00234E63" w:rsidRPr="0053389B">
        <w:rPr>
          <w:rFonts w:cs="Arial"/>
          <w:sz w:val="20"/>
        </w:rPr>
        <w:t>w</w:t>
      </w:r>
      <w:r w:rsidR="00424F9F" w:rsidRPr="0053389B">
        <w:rPr>
          <w:rFonts w:cs="Arial"/>
          <w:sz w:val="20"/>
        </w:rPr>
        <w:t xml:space="preserve">are </w:t>
      </w:r>
      <w:proofErr w:type="spellStart"/>
      <w:r w:rsidR="00424F9F" w:rsidRPr="0053389B">
        <w:rPr>
          <w:rFonts w:cs="Arial"/>
          <w:sz w:val="20"/>
        </w:rPr>
        <w:t>and</w:t>
      </w:r>
      <w:proofErr w:type="spellEnd"/>
      <w:r w:rsidR="00424F9F" w:rsidRPr="0053389B">
        <w:rPr>
          <w:rFonts w:cs="Arial"/>
          <w:sz w:val="20"/>
        </w:rPr>
        <w:t xml:space="preserve"> </w:t>
      </w:r>
      <w:proofErr w:type="spellStart"/>
      <w:r w:rsidRPr="0053389B">
        <w:rPr>
          <w:rFonts w:cs="Arial"/>
          <w:sz w:val="20"/>
        </w:rPr>
        <w:t>Testing</w:t>
      </w:r>
      <w:proofErr w:type="spellEnd"/>
      <w:r w:rsidRPr="0053389B">
        <w:rPr>
          <w:rFonts w:cs="Arial"/>
          <w:sz w:val="20"/>
        </w:rPr>
        <w:t xml:space="preserve"> Solutions“ vervollständigt dieses Angebot durch die Produktion moderner </w:t>
      </w:r>
      <w:proofErr w:type="spellStart"/>
      <w:r w:rsidRPr="0053389B">
        <w:rPr>
          <w:rFonts w:cs="Arial"/>
          <w:sz w:val="20"/>
        </w:rPr>
        <w:t>Prüfstandseinrichtungen</w:t>
      </w:r>
      <w:proofErr w:type="spellEnd"/>
      <w:r w:rsidRPr="0053389B">
        <w:rPr>
          <w:rFonts w:cs="Arial"/>
          <w:sz w:val="20"/>
        </w:rPr>
        <w:t xml:space="preserve"> und Messtechnik sowie Softwarelösungen, die zu einer effizienteren Entwicklung beitragen und signifikante Arbeitsschritte von der Straße in den Prüfstand oder gar in die Simulation verlegen. </w:t>
      </w:r>
    </w:p>
    <w:p w14:paraId="68649F73" w14:textId="77777777" w:rsidR="00336666" w:rsidRPr="00EE7F57" w:rsidRDefault="00336666" w:rsidP="00336666">
      <w:pPr>
        <w:pStyle w:val="Stand"/>
        <w:spacing w:after="0"/>
        <w:rPr>
          <w:rFonts w:cs="Arial"/>
          <w:sz w:val="20"/>
        </w:rPr>
      </w:pPr>
    </w:p>
    <w:p w14:paraId="7745DA69" w14:textId="1C21D99D" w:rsidR="00F34E07" w:rsidRPr="00EE7F57" w:rsidRDefault="00336666" w:rsidP="00F34E07">
      <w:pPr>
        <w:pStyle w:val="Stand"/>
        <w:spacing w:after="0"/>
        <w:rPr>
          <w:rFonts w:cs="Arial"/>
          <w:sz w:val="20"/>
        </w:rPr>
      </w:pPr>
      <w:r w:rsidRPr="00EE7F57">
        <w:rPr>
          <w:rFonts w:cs="Arial"/>
          <w:sz w:val="20"/>
        </w:rPr>
        <w:t>Als global agierender Dienstleister bietet das Unternehmen seinen Kunden aus der Transportbranche diese Leistungen wel</w:t>
      </w:r>
      <w:r w:rsidR="00BC644F" w:rsidRPr="00EE7F57">
        <w:rPr>
          <w:rFonts w:cs="Arial"/>
          <w:sz w:val="20"/>
        </w:rPr>
        <w:t>tweit an. Die FEV Gruppe beschäf</w:t>
      </w:r>
      <w:r w:rsidRPr="00EE7F57">
        <w:rPr>
          <w:rFonts w:cs="Arial"/>
          <w:sz w:val="20"/>
        </w:rPr>
        <w:t xml:space="preserve">tigt </w:t>
      </w:r>
      <w:r w:rsidRPr="00854B4A">
        <w:rPr>
          <w:rFonts w:cs="Arial"/>
          <w:sz w:val="20"/>
        </w:rPr>
        <w:t xml:space="preserve">über </w:t>
      </w:r>
      <w:r w:rsidR="00652FE3">
        <w:rPr>
          <w:rFonts w:cs="Arial"/>
          <w:sz w:val="20"/>
        </w:rPr>
        <w:t>5.000</w:t>
      </w:r>
      <w:r w:rsidR="008C3DA5" w:rsidRPr="00EE7F57">
        <w:rPr>
          <w:rFonts w:cs="Arial"/>
          <w:sz w:val="20"/>
        </w:rPr>
        <w:t xml:space="preserve"> </w:t>
      </w:r>
      <w:r w:rsidRPr="00EE7F57">
        <w:rPr>
          <w:rFonts w:cs="Arial"/>
          <w:sz w:val="20"/>
        </w:rPr>
        <w:t xml:space="preserve">hochqualifizierte Spezialisten in modernen, kundennahen Entwicklungszentren an mehr als </w:t>
      </w:r>
      <w:r w:rsidR="004802AB" w:rsidRPr="00EE7F57">
        <w:rPr>
          <w:rFonts w:cs="Arial"/>
          <w:sz w:val="20"/>
        </w:rPr>
        <w:t>40</w:t>
      </w:r>
      <w:r w:rsidRPr="00EE7F57">
        <w:rPr>
          <w:rFonts w:cs="Arial"/>
          <w:sz w:val="20"/>
        </w:rPr>
        <w:t xml:space="preserve"> Standorten auf vier Kontinenten.</w:t>
      </w:r>
    </w:p>
    <w:p w14:paraId="4DD8F3F7" w14:textId="77777777" w:rsidR="00F34E07" w:rsidRPr="00EE7F57" w:rsidRDefault="00F34E07" w:rsidP="00F34E07">
      <w:pPr>
        <w:pStyle w:val="Stand"/>
        <w:spacing w:after="0"/>
        <w:rPr>
          <w:rFonts w:cs="Arial"/>
          <w:sz w:val="20"/>
        </w:rPr>
      </w:pPr>
    </w:p>
    <w:p w14:paraId="12D6AB74" w14:textId="190B784B" w:rsidR="00972614" w:rsidRPr="00EE7F57" w:rsidRDefault="00C852C1" w:rsidP="00F34E07">
      <w:pPr>
        <w:pStyle w:val="Stand"/>
        <w:spacing w:after="0"/>
        <w:rPr>
          <w:rFonts w:cs="Arial"/>
          <w:b/>
          <w:iCs/>
          <w:sz w:val="24"/>
          <w:szCs w:val="24"/>
          <w:u w:val="single"/>
        </w:rPr>
      </w:pPr>
      <w:r>
        <w:rPr>
          <w:rFonts w:cs="Arial"/>
          <w:b/>
          <w:iCs/>
          <w:sz w:val="20"/>
          <w:u w:val="single"/>
        </w:rPr>
        <w:br/>
      </w:r>
      <w:r w:rsidR="001A2C6A" w:rsidRPr="00C852C1">
        <w:rPr>
          <w:rFonts w:cs="Arial"/>
          <w:b/>
          <w:iCs/>
          <w:sz w:val="20"/>
          <w:u w:val="single"/>
        </w:rPr>
        <w:t>Bild</w:t>
      </w:r>
      <w:r w:rsidR="00854B4A" w:rsidRPr="00C852C1">
        <w:rPr>
          <w:rFonts w:cs="Arial"/>
          <w:b/>
          <w:iCs/>
          <w:sz w:val="20"/>
          <w:u w:val="single"/>
        </w:rPr>
        <w:t>material</w:t>
      </w:r>
      <w:r w:rsidR="00854B4A">
        <w:rPr>
          <w:rFonts w:cs="Arial"/>
          <w:b/>
          <w:iCs/>
          <w:sz w:val="24"/>
          <w:szCs w:val="24"/>
          <w:u w:val="single"/>
        </w:rPr>
        <w:br/>
      </w:r>
      <w:r w:rsidR="00854B4A">
        <w:rPr>
          <w:rFonts w:cs="Arial"/>
          <w:b/>
          <w:iCs/>
          <w:sz w:val="24"/>
          <w:szCs w:val="24"/>
          <w:u w:val="single"/>
        </w:rPr>
        <w:br/>
      </w:r>
      <w:r w:rsidR="004175B7" w:rsidRPr="004175B7">
        <w:rPr>
          <w:rFonts w:cs="Arial"/>
          <w:b/>
          <w:iCs/>
          <w:noProof/>
          <w:sz w:val="24"/>
          <w:szCs w:val="24"/>
          <w:lang w:val="en-US" w:eastAsia="en-US"/>
        </w:rPr>
        <w:drawing>
          <wp:inline distT="0" distB="0" distL="0" distR="0" wp14:anchorId="5A1C53B9" wp14:editId="425DA73A">
            <wp:extent cx="4391025" cy="2926617"/>
            <wp:effectExtent l="0" t="0" r="0" b="7620"/>
            <wp:docPr id="4" name="Grafik 4" descr="C:\Users\strasdat\Desktop\FEV-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sdat\Desktop\FEV-Rac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2926617"/>
                    </a:xfrm>
                    <a:prstGeom prst="rect">
                      <a:avLst/>
                    </a:prstGeom>
                    <a:noFill/>
                    <a:ln>
                      <a:noFill/>
                    </a:ln>
                  </pic:spPr>
                </pic:pic>
              </a:graphicData>
            </a:graphic>
          </wp:inline>
        </w:drawing>
      </w:r>
      <w:r w:rsidR="00854B4A">
        <w:rPr>
          <w:rFonts w:cs="Arial"/>
          <w:b/>
          <w:iCs/>
          <w:sz w:val="24"/>
          <w:szCs w:val="24"/>
          <w:u w:val="single"/>
        </w:rPr>
        <w:br/>
      </w:r>
    </w:p>
    <w:p w14:paraId="4AA7844A" w14:textId="325D9447" w:rsidR="00A66CF1" w:rsidRPr="00046EA2" w:rsidRDefault="00854B4A" w:rsidP="00854B4A">
      <w:pPr>
        <w:spacing w:line="360" w:lineRule="auto"/>
        <w:rPr>
          <w:rFonts w:ascii="Arial" w:hAnsi="Arial" w:cs="Arial"/>
          <w:sz w:val="24"/>
          <w:szCs w:val="24"/>
        </w:rPr>
      </w:pPr>
      <w:r w:rsidRPr="00046EA2">
        <w:rPr>
          <w:rFonts w:ascii="Arial" w:hAnsi="Arial" w:cs="Arial"/>
        </w:rPr>
        <w:t>[</w:t>
      </w:r>
      <w:r w:rsidR="00046EA2" w:rsidRPr="00046EA2">
        <w:rPr>
          <w:rFonts w:ascii="Arial" w:hAnsi="Arial" w:cs="Arial"/>
        </w:rPr>
        <w:t xml:space="preserve">FEV Racing tritt beim 24-Stunden-Klassiker auf dem Nürburgring </w:t>
      </w:r>
      <w:r w:rsidR="001A729C">
        <w:rPr>
          <w:rFonts w:ascii="Arial" w:hAnsi="Arial" w:cs="Arial"/>
        </w:rPr>
        <w:t xml:space="preserve">im </w:t>
      </w:r>
      <w:r w:rsidR="00046EA2" w:rsidRPr="00046EA2">
        <w:rPr>
          <w:rFonts w:ascii="Arial" w:hAnsi="Arial" w:cs="Arial"/>
        </w:rPr>
        <w:t xml:space="preserve">SEAT </w:t>
      </w:r>
      <w:proofErr w:type="spellStart"/>
      <w:r w:rsidR="00046EA2" w:rsidRPr="00046EA2">
        <w:rPr>
          <w:rFonts w:ascii="Arial" w:hAnsi="Arial" w:cs="Arial"/>
        </w:rPr>
        <w:t>Cupra</w:t>
      </w:r>
      <w:proofErr w:type="spellEnd"/>
      <w:r w:rsidR="00046EA2" w:rsidRPr="00046EA2">
        <w:rPr>
          <w:rFonts w:ascii="Arial" w:hAnsi="Arial" w:cs="Arial"/>
        </w:rPr>
        <w:t xml:space="preserve"> an</w:t>
      </w:r>
      <w:r w:rsidRPr="00046EA2">
        <w:rPr>
          <w:rFonts w:ascii="Arial" w:hAnsi="Arial" w:cs="Arial"/>
        </w:rPr>
        <w:t>]</w:t>
      </w:r>
      <w:r w:rsidRPr="00046EA2">
        <w:rPr>
          <w:rFonts w:ascii="Arial" w:hAnsi="Arial" w:cs="Arial"/>
          <w:b/>
          <w:u w:val="single"/>
        </w:rPr>
        <w:br/>
      </w:r>
      <w:r w:rsidRPr="00046EA2">
        <w:rPr>
          <w:rFonts w:ascii="Arial" w:hAnsi="Arial" w:cs="Arial"/>
          <w:b/>
          <w:u w:val="single"/>
        </w:rPr>
        <w:br/>
      </w:r>
      <w:r w:rsidR="00A66CF1" w:rsidRPr="00046EA2">
        <w:rPr>
          <w:rFonts w:ascii="Arial" w:hAnsi="Arial"/>
        </w:rPr>
        <w:t>Source: FEV Group</w:t>
      </w:r>
    </w:p>
    <w:p w14:paraId="178AF4E9" w14:textId="77777777" w:rsidR="00972614" w:rsidRPr="00046EA2" w:rsidRDefault="00972614" w:rsidP="0042320C">
      <w:pPr>
        <w:spacing w:line="360" w:lineRule="auto"/>
        <w:jc w:val="both"/>
        <w:rPr>
          <w:rFonts w:ascii="Arial" w:hAnsi="Arial" w:cs="Arial"/>
        </w:rPr>
      </w:pPr>
    </w:p>
    <w:p w14:paraId="2B2F0F83" w14:textId="06D7ABB1" w:rsidR="00EB7293" w:rsidRPr="00854B4A" w:rsidRDefault="00EB7293" w:rsidP="00EB7293">
      <w:pPr>
        <w:spacing w:line="360" w:lineRule="auto"/>
        <w:jc w:val="both"/>
        <w:rPr>
          <w:rFonts w:ascii="Arial" w:hAnsi="Arial" w:cs="Arial"/>
          <w:b/>
          <w:u w:val="single"/>
        </w:rPr>
      </w:pPr>
      <w:r w:rsidRPr="00854B4A">
        <w:rPr>
          <w:rFonts w:ascii="Arial" w:hAnsi="Arial" w:cs="Arial"/>
          <w:b/>
          <w:u w:val="single"/>
        </w:rPr>
        <w:t>Kontakt</w:t>
      </w:r>
    </w:p>
    <w:p w14:paraId="4772E703" w14:textId="77777777" w:rsidR="00EB7293" w:rsidRPr="00854B4A" w:rsidRDefault="003C5000" w:rsidP="00EB7293">
      <w:pPr>
        <w:spacing w:line="360" w:lineRule="auto"/>
        <w:jc w:val="both"/>
        <w:rPr>
          <w:rFonts w:ascii="Arial" w:hAnsi="Arial" w:cs="Arial"/>
        </w:rPr>
      </w:pPr>
      <w:r w:rsidRPr="00854B4A">
        <w:rPr>
          <w:rFonts w:ascii="Arial" w:hAnsi="Arial" w:cs="Arial"/>
        </w:rPr>
        <w:t xml:space="preserve">Marius </w:t>
      </w:r>
      <w:proofErr w:type="spellStart"/>
      <w:r w:rsidRPr="00854B4A">
        <w:rPr>
          <w:rFonts w:ascii="Arial" w:hAnsi="Arial" w:cs="Arial"/>
        </w:rPr>
        <w:t>Strasdat</w:t>
      </w:r>
      <w:proofErr w:type="spellEnd"/>
      <w:r w:rsidR="007C0896" w:rsidRPr="00854B4A">
        <w:rPr>
          <w:rFonts w:ascii="Arial" w:hAnsi="Arial" w:cs="Arial"/>
        </w:rPr>
        <w:tab/>
      </w:r>
    </w:p>
    <w:p w14:paraId="1E153070" w14:textId="77777777" w:rsidR="00EB7293" w:rsidRPr="00854B4A" w:rsidRDefault="00EB7293" w:rsidP="00EB7293">
      <w:pPr>
        <w:spacing w:line="360" w:lineRule="auto"/>
        <w:jc w:val="both"/>
        <w:rPr>
          <w:rFonts w:ascii="Arial" w:hAnsi="Arial" w:cs="Arial"/>
        </w:rPr>
      </w:pPr>
      <w:r w:rsidRPr="00854B4A">
        <w:rPr>
          <w:rFonts w:ascii="Arial" w:hAnsi="Arial" w:cs="Arial"/>
        </w:rPr>
        <w:t>Tel.: +49 241 5689-</w:t>
      </w:r>
      <w:r w:rsidR="003C5000" w:rsidRPr="00854B4A">
        <w:rPr>
          <w:rFonts w:ascii="Arial" w:hAnsi="Arial" w:cs="Arial"/>
        </w:rPr>
        <w:t>6452</w:t>
      </w:r>
    </w:p>
    <w:p w14:paraId="2DF00411" w14:textId="77777777" w:rsidR="00EB7293" w:rsidRPr="00854B4A" w:rsidRDefault="00EB7293" w:rsidP="00EB7293">
      <w:pPr>
        <w:spacing w:after="240" w:line="360" w:lineRule="auto"/>
        <w:jc w:val="both"/>
        <w:rPr>
          <w:rFonts w:ascii="Arial" w:hAnsi="Arial" w:cs="Arial"/>
        </w:rPr>
      </w:pPr>
      <w:r w:rsidRPr="00854B4A">
        <w:rPr>
          <w:rFonts w:ascii="Arial" w:hAnsi="Arial" w:cs="Arial"/>
        </w:rPr>
        <w:t xml:space="preserve">E-Mail: </w:t>
      </w:r>
      <w:r w:rsidR="003C5000" w:rsidRPr="00854B4A">
        <w:rPr>
          <w:rFonts w:ascii="Arial" w:hAnsi="Arial" w:cs="Arial"/>
        </w:rPr>
        <w:t>strasdat</w:t>
      </w:r>
      <w:r w:rsidRPr="00854B4A">
        <w:rPr>
          <w:rFonts w:ascii="Arial" w:hAnsi="Arial" w:cs="Arial"/>
        </w:rPr>
        <w:t>@fev.com</w:t>
      </w:r>
    </w:p>
    <w:sectPr w:rsidR="00EB7293" w:rsidRPr="00854B4A" w:rsidSect="00142B14">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56999" w14:textId="77777777" w:rsidR="00090D94" w:rsidRDefault="00090D94">
      <w:r>
        <w:separator/>
      </w:r>
    </w:p>
  </w:endnote>
  <w:endnote w:type="continuationSeparator" w:id="0">
    <w:p w14:paraId="43A37DA0" w14:textId="77777777" w:rsidR="00090D94" w:rsidRDefault="0009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0245" w14:textId="77777777" w:rsidR="009F2E4B" w:rsidRDefault="009F2E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A33F22">
      <w:rPr>
        <w:rFonts w:ascii="Arial" w:hAnsi="Arial" w:cs="Arial"/>
        <w:noProof/>
        <w:sz w:val="24"/>
        <w:szCs w:val="24"/>
      </w:rPr>
      <w:t>3</w:t>
    </w:r>
    <w:r w:rsidRPr="003A5EC7">
      <w:rPr>
        <w:rFonts w:ascii="Arial" w:hAnsi="Arial" w:cs="Arial"/>
        <w:sz w:val="24"/>
        <w:szCs w:val="24"/>
      </w:rPr>
      <w:fldChar w:fldCharType="end"/>
    </w:r>
  </w:p>
  <w:p w14:paraId="34A0C0A6" w14:textId="77777777" w:rsidR="0010163D" w:rsidRDefault="001016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C92C" w14:textId="77777777" w:rsidR="009F2E4B" w:rsidRDefault="009F2E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3979" w14:textId="77777777" w:rsidR="00090D94" w:rsidRDefault="00090D94">
      <w:r>
        <w:separator/>
      </w:r>
    </w:p>
  </w:footnote>
  <w:footnote w:type="continuationSeparator" w:id="0">
    <w:p w14:paraId="72FCD64F" w14:textId="77777777" w:rsidR="00090D94" w:rsidRDefault="0009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1292" w14:textId="77777777" w:rsidR="009F2E4B" w:rsidRDefault="009F2E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5C89" w14:textId="77777777" w:rsidR="0010163D" w:rsidRDefault="0010163D">
    <w:pPr>
      <w:pStyle w:val="Kopfzeile"/>
    </w:pPr>
    <w:r>
      <w:rPr>
        <w:noProof/>
        <w:lang w:val="en-US"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Kopfzeile"/>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F213" w14:textId="77777777" w:rsidR="009F2E4B" w:rsidRDefault="009F2E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D50A3E"/>
    <w:multiLevelType w:val="hybridMultilevel"/>
    <w:tmpl w:val="53CADDBC"/>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21"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516A0E"/>
    <w:multiLevelType w:val="hybridMultilevel"/>
    <w:tmpl w:val="E6363E16"/>
    <w:lvl w:ilvl="0" w:tplc="04090003">
      <w:start w:val="1"/>
      <w:numFmt w:val="bullet"/>
      <w:lvlText w:val="o"/>
      <w:lvlJc w:val="left"/>
      <w:pPr>
        <w:ind w:left="1440" w:hanging="360"/>
      </w:pPr>
      <w:rPr>
        <w:rFonts w:ascii="Courier New" w:hAnsi="Courier New" w:cs="Times New Roman"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24"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D3DB7"/>
    <w:multiLevelType w:val="hybridMultilevel"/>
    <w:tmpl w:val="D270BF7A"/>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2" w15:restartNumberingAfterBreak="0">
    <w:nsid w:val="50840D69"/>
    <w:multiLevelType w:val="hybridMultilevel"/>
    <w:tmpl w:val="290AC612"/>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3"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6642AA"/>
    <w:multiLevelType w:val="hybridMultilevel"/>
    <w:tmpl w:val="8D2A0A58"/>
    <w:lvl w:ilvl="0" w:tplc="5F8CEC0E">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C6175"/>
    <w:multiLevelType w:val="hybridMultilevel"/>
    <w:tmpl w:val="5AB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233F59"/>
    <w:multiLevelType w:val="hybridMultilevel"/>
    <w:tmpl w:val="97F2AF00"/>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41"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9"/>
  </w:num>
  <w:num w:numId="17">
    <w:abstractNumId w:val="34"/>
  </w:num>
  <w:num w:numId="18">
    <w:abstractNumId w:val="41"/>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7"/>
  </w:num>
  <w:num w:numId="27">
    <w:abstractNumId w:val="38"/>
  </w:num>
  <w:num w:numId="28">
    <w:abstractNumId w:val="18"/>
  </w:num>
  <w:num w:numId="29">
    <w:abstractNumId w:val="21"/>
  </w:num>
  <w:num w:numId="30">
    <w:abstractNumId w:val="24"/>
  </w:num>
  <w:num w:numId="31">
    <w:abstractNumId w:val="28"/>
  </w:num>
  <w:num w:numId="32">
    <w:abstractNumId w:val="15"/>
  </w:num>
  <w:num w:numId="33">
    <w:abstractNumId w:val="16"/>
  </w:num>
  <w:num w:numId="34">
    <w:abstractNumId w:val="25"/>
  </w:num>
  <w:num w:numId="35">
    <w:abstractNumId w:val="33"/>
  </w:num>
  <w:num w:numId="36">
    <w:abstractNumId w:val="36"/>
  </w:num>
  <w:num w:numId="37">
    <w:abstractNumId w:val="40"/>
  </w:num>
  <w:num w:numId="38">
    <w:abstractNumId w:val="32"/>
  </w:num>
  <w:num w:numId="39">
    <w:abstractNumId w:val="23"/>
  </w:num>
  <w:num w:numId="40">
    <w:abstractNumId w:val="20"/>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39CE"/>
    <w:rsid w:val="00004915"/>
    <w:rsid w:val="00004ED4"/>
    <w:rsid w:val="00010A5E"/>
    <w:rsid w:val="000118A6"/>
    <w:rsid w:val="00013302"/>
    <w:rsid w:val="00014BE4"/>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868"/>
    <w:rsid w:val="00045B71"/>
    <w:rsid w:val="00046EA2"/>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0D94"/>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A729C"/>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175B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0C08"/>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3EF2"/>
    <w:rsid w:val="0062454A"/>
    <w:rsid w:val="006263C1"/>
    <w:rsid w:val="00626DE7"/>
    <w:rsid w:val="006279F0"/>
    <w:rsid w:val="00631BB9"/>
    <w:rsid w:val="0063211F"/>
    <w:rsid w:val="00634BF5"/>
    <w:rsid w:val="00635EFF"/>
    <w:rsid w:val="006369BF"/>
    <w:rsid w:val="00644F72"/>
    <w:rsid w:val="00645794"/>
    <w:rsid w:val="0064637B"/>
    <w:rsid w:val="0065173D"/>
    <w:rsid w:val="00652FE3"/>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1C36"/>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4D96"/>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3F2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8E7"/>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0677D"/>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0AF1"/>
    <w:rsid w:val="00F71BC4"/>
    <w:rsid w:val="00F72738"/>
    <w:rsid w:val="00F73DA8"/>
    <w:rsid w:val="00F82246"/>
    <w:rsid w:val="00F82740"/>
    <w:rsid w:val="00F82FA2"/>
    <w:rsid w:val="00F848B3"/>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732310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acing@fev.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6AD2-39AA-44A9-9CDA-3EB2EF57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2018-04-25T16:16:00Z</dcterms:created>
  <dcterms:modified xsi:type="dcterms:W3CDTF">2018-05-03T14:13:00Z</dcterms:modified>
</cp:coreProperties>
</file>