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CE8" w:rsidRPr="00C103C5" w:rsidRDefault="000118A6" w:rsidP="003D4CE8">
      <w:pPr>
        <w:pStyle w:val="Kopfzeile"/>
        <w:tabs>
          <w:tab w:val="left" w:pos="708"/>
        </w:tabs>
        <w:jc w:val="both"/>
        <w:rPr>
          <w:rFonts w:cs="Arial"/>
          <w:b/>
          <w:bCs/>
          <w:sz w:val="48"/>
          <w:szCs w:val="47"/>
        </w:rPr>
      </w:pPr>
      <w:r w:rsidRPr="000118A6">
        <w:rPr>
          <w:rFonts w:cs="Arial"/>
          <w:noProof/>
          <w:sz w:val="20"/>
          <w:lang w:val="en-US" w:eastAsia="en-US"/>
        </w:rPr>
        <w:drawing>
          <wp:anchor distT="0" distB="0" distL="114300" distR="114300" simplePos="0" relativeHeight="251658752" behindDoc="0" locked="0" layoutInCell="1" allowOverlap="1" wp14:anchorId="6BD8CFAC" wp14:editId="77A3EEF8">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CE8" w:rsidRPr="00C103C5">
        <w:rPr>
          <w:rFonts w:cs="Arial"/>
          <w:b/>
          <w:bCs/>
          <w:sz w:val="48"/>
          <w:szCs w:val="47"/>
        </w:rPr>
        <w:t>Presseinformation</w:t>
      </w:r>
    </w:p>
    <w:p w:rsidR="0080084E" w:rsidRDefault="00576DFE" w:rsidP="00794EB9">
      <w:pPr>
        <w:pStyle w:val="Kopfzeile"/>
        <w:tabs>
          <w:tab w:val="left" w:pos="708"/>
        </w:tabs>
        <w:spacing w:line="400" w:lineRule="exact"/>
        <w:jc w:val="right"/>
        <w:rPr>
          <w:rFonts w:cs="Arial"/>
          <w:bCs/>
          <w:color w:val="000000" w:themeColor="text1"/>
          <w:sz w:val="40"/>
          <w:szCs w:val="40"/>
        </w:rPr>
      </w:pPr>
      <w:r w:rsidRPr="00C103C5">
        <w:rPr>
          <w:rFonts w:cs="Arial"/>
          <w:sz w:val="20"/>
        </w:rPr>
        <w:br/>
      </w:r>
    </w:p>
    <w:p w:rsidR="00C3500C" w:rsidRDefault="00544027" w:rsidP="009122BE">
      <w:pPr>
        <w:pStyle w:val="Textkrper"/>
        <w:spacing w:line="400" w:lineRule="exact"/>
        <w:jc w:val="left"/>
        <w:rPr>
          <w:rFonts w:cs="Arial"/>
          <w:bCs w:val="0"/>
          <w:color w:val="000000" w:themeColor="text1"/>
          <w:sz w:val="40"/>
          <w:szCs w:val="40"/>
        </w:rPr>
      </w:pPr>
      <w:r w:rsidRPr="00544027">
        <w:rPr>
          <w:rFonts w:cs="Arial"/>
          <w:bCs w:val="0"/>
          <w:color w:val="000000" w:themeColor="text1"/>
          <w:sz w:val="40"/>
          <w:szCs w:val="40"/>
        </w:rPr>
        <w:t>Dr. Ulrich Pfahl</w:t>
      </w:r>
      <w:r w:rsidR="009122BE" w:rsidRPr="00933265">
        <w:rPr>
          <w:rFonts w:cs="Arial"/>
          <w:bCs w:val="0"/>
          <w:color w:val="000000" w:themeColor="text1"/>
          <w:sz w:val="40"/>
          <w:szCs w:val="40"/>
        </w:rPr>
        <w:t xml:space="preserve"> </w:t>
      </w:r>
      <w:r w:rsidR="009122BE">
        <w:rPr>
          <w:rFonts w:cs="Arial"/>
          <w:bCs w:val="0"/>
          <w:color w:val="000000" w:themeColor="text1"/>
          <w:sz w:val="40"/>
          <w:szCs w:val="40"/>
        </w:rPr>
        <w:t>wird</w:t>
      </w:r>
      <w:r w:rsidR="00F02A37">
        <w:rPr>
          <w:rFonts w:cs="Arial"/>
          <w:bCs w:val="0"/>
          <w:color w:val="000000" w:themeColor="text1"/>
          <w:sz w:val="40"/>
          <w:szCs w:val="40"/>
        </w:rPr>
        <w:t xml:space="preserve"> Vorsitzender der Geschäftsführung</w:t>
      </w:r>
      <w:r w:rsidR="00C3500C">
        <w:rPr>
          <w:rFonts w:cs="Arial"/>
          <w:bCs w:val="0"/>
          <w:color w:val="000000" w:themeColor="text1"/>
          <w:sz w:val="40"/>
          <w:szCs w:val="40"/>
        </w:rPr>
        <w:t xml:space="preserve"> </w:t>
      </w:r>
      <w:r w:rsidR="009122BE">
        <w:rPr>
          <w:rFonts w:cs="Arial"/>
          <w:bCs w:val="0"/>
          <w:color w:val="000000" w:themeColor="text1"/>
          <w:sz w:val="40"/>
          <w:szCs w:val="40"/>
        </w:rPr>
        <w:t>der</w:t>
      </w:r>
      <w:r w:rsidR="009122BE" w:rsidRPr="00933265">
        <w:rPr>
          <w:rFonts w:cs="Arial"/>
          <w:bCs w:val="0"/>
          <w:color w:val="000000" w:themeColor="text1"/>
          <w:sz w:val="40"/>
          <w:szCs w:val="40"/>
        </w:rPr>
        <w:t xml:space="preserve"> </w:t>
      </w:r>
    </w:p>
    <w:p w:rsidR="009122BE" w:rsidRPr="00933265" w:rsidRDefault="009122BE" w:rsidP="009122BE">
      <w:pPr>
        <w:pStyle w:val="Textkrper"/>
        <w:spacing w:line="400" w:lineRule="exact"/>
        <w:jc w:val="left"/>
        <w:rPr>
          <w:rFonts w:cs="Arial"/>
          <w:bCs w:val="0"/>
          <w:color w:val="000000" w:themeColor="text1"/>
          <w:sz w:val="40"/>
          <w:szCs w:val="40"/>
        </w:rPr>
      </w:pPr>
      <w:bookmarkStart w:id="0" w:name="_GoBack"/>
      <w:bookmarkEnd w:id="0"/>
      <w:r w:rsidRPr="00933265">
        <w:rPr>
          <w:rFonts w:cs="Arial"/>
          <w:bCs w:val="0"/>
          <w:color w:val="000000" w:themeColor="text1"/>
          <w:sz w:val="40"/>
          <w:szCs w:val="40"/>
        </w:rPr>
        <w:t xml:space="preserve">FEV </w:t>
      </w:r>
      <w:r w:rsidR="00544027">
        <w:rPr>
          <w:rFonts w:cs="Arial"/>
          <w:bCs w:val="0"/>
          <w:color w:val="000000" w:themeColor="text1"/>
          <w:sz w:val="40"/>
          <w:szCs w:val="40"/>
        </w:rPr>
        <w:t>Asia GmbH</w:t>
      </w:r>
    </w:p>
    <w:p w:rsidR="005E307F" w:rsidRPr="009122BE" w:rsidRDefault="009122BE" w:rsidP="0054262F">
      <w:pPr>
        <w:pStyle w:val="Textkrper"/>
        <w:spacing w:line="240" w:lineRule="auto"/>
        <w:rPr>
          <w:rFonts w:cs="Arial"/>
          <w:b w:val="0"/>
          <w:color w:val="FFFFFF" w:themeColor="background1"/>
        </w:rPr>
      </w:pPr>
      <w:r w:rsidRPr="009122BE">
        <w:rPr>
          <w:rFonts w:cs="Arial"/>
          <w:b w:val="0"/>
          <w:color w:val="FFFFFF" w:themeColor="background1"/>
          <w:sz w:val="40"/>
          <w:szCs w:val="40"/>
        </w:rPr>
        <w:t>.</w:t>
      </w:r>
    </w:p>
    <w:p w:rsidR="009122BE" w:rsidRPr="00544027" w:rsidRDefault="009122BE" w:rsidP="009122BE">
      <w:pPr>
        <w:spacing w:line="360" w:lineRule="auto"/>
        <w:jc w:val="both"/>
        <w:rPr>
          <w:rFonts w:ascii="Arial" w:hAnsi="Arial" w:cs="Arial"/>
          <w:b/>
          <w:sz w:val="24"/>
          <w:szCs w:val="24"/>
        </w:rPr>
      </w:pPr>
      <w:r>
        <w:rPr>
          <w:rFonts w:ascii="Arial" w:hAnsi="Arial" w:cs="Arial"/>
          <w:b/>
          <w:sz w:val="24"/>
          <w:szCs w:val="24"/>
        </w:rPr>
        <w:t xml:space="preserve">Aachen, </w:t>
      </w:r>
      <w:r w:rsidR="0013579E">
        <w:rPr>
          <w:rFonts w:ascii="Arial" w:hAnsi="Arial" w:cs="Arial"/>
          <w:b/>
          <w:sz w:val="24"/>
          <w:szCs w:val="24"/>
        </w:rPr>
        <w:t>Dezember 2019</w:t>
      </w:r>
      <w:r w:rsidR="006B7B64">
        <w:rPr>
          <w:rFonts w:ascii="Arial" w:hAnsi="Arial" w:cs="Arial"/>
          <w:b/>
          <w:sz w:val="24"/>
          <w:szCs w:val="24"/>
        </w:rPr>
        <w:t xml:space="preserve"> </w:t>
      </w:r>
      <w:r>
        <w:rPr>
          <w:rFonts w:ascii="Arial" w:hAnsi="Arial" w:cs="Arial"/>
          <w:b/>
          <w:sz w:val="24"/>
          <w:szCs w:val="24"/>
        </w:rPr>
        <w:t>– M</w:t>
      </w:r>
      <w:r w:rsidRPr="009122BE">
        <w:rPr>
          <w:rFonts w:ascii="Arial" w:hAnsi="Arial" w:cs="Arial"/>
          <w:b/>
          <w:sz w:val="24"/>
          <w:szCs w:val="24"/>
        </w:rPr>
        <w:t xml:space="preserve">it Wirkung zum </w:t>
      </w:r>
      <w:r w:rsidR="006B7B64" w:rsidRPr="006B7B64">
        <w:rPr>
          <w:rFonts w:ascii="Arial" w:hAnsi="Arial" w:cs="Arial"/>
          <w:b/>
          <w:sz w:val="24"/>
          <w:szCs w:val="24"/>
        </w:rPr>
        <w:t xml:space="preserve">1. Januar 2020 </w:t>
      </w:r>
      <w:r w:rsidR="006B7B64">
        <w:rPr>
          <w:rFonts w:ascii="Arial" w:hAnsi="Arial" w:cs="Arial"/>
          <w:b/>
          <w:sz w:val="24"/>
          <w:szCs w:val="24"/>
        </w:rPr>
        <w:t xml:space="preserve">wird </w:t>
      </w:r>
      <w:r w:rsidRPr="009122BE">
        <w:rPr>
          <w:rFonts w:ascii="Arial" w:hAnsi="Arial" w:cs="Arial"/>
          <w:b/>
          <w:sz w:val="24"/>
          <w:szCs w:val="24"/>
        </w:rPr>
        <w:t xml:space="preserve"> </w:t>
      </w:r>
      <w:r w:rsidR="006B7B64">
        <w:rPr>
          <w:rFonts w:ascii="Arial" w:hAnsi="Arial" w:cs="Arial"/>
          <w:b/>
          <w:sz w:val="24"/>
          <w:szCs w:val="24"/>
        </w:rPr>
        <w:t xml:space="preserve"> </w:t>
      </w:r>
      <w:r w:rsidR="006B7B64" w:rsidRPr="009122BE">
        <w:rPr>
          <w:rFonts w:ascii="Arial" w:hAnsi="Arial" w:cs="Arial"/>
          <w:b/>
          <w:sz w:val="24"/>
          <w:szCs w:val="24"/>
        </w:rPr>
        <w:t xml:space="preserve">Dr. </w:t>
      </w:r>
      <w:r w:rsidR="006B7B64">
        <w:rPr>
          <w:rFonts w:ascii="Arial" w:hAnsi="Arial" w:cs="Arial"/>
          <w:b/>
          <w:sz w:val="24"/>
          <w:szCs w:val="24"/>
        </w:rPr>
        <w:t>Ulrich Pfahl</w:t>
      </w:r>
      <w:r w:rsidR="006B7B64" w:rsidRPr="009122BE">
        <w:rPr>
          <w:rFonts w:ascii="Arial" w:hAnsi="Arial" w:cs="Arial"/>
          <w:b/>
          <w:sz w:val="24"/>
          <w:szCs w:val="24"/>
        </w:rPr>
        <w:t xml:space="preserve"> </w:t>
      </w:r>
      <w:r w:rsidR="006B7B64">
        <w:rPr>
          <w:rFonts w:ascii="Arial" w:hAnsi="Arial" w:cs="Arial"/>
          <w:b/>
          <w:sz w:val="24"/>
          <w:szCs w:val="24"/>
        </w:rPr>
        <w:t xml:space="preserve">Vorsitzender der </w:t>
      </w:r>
      <w:r w:rsidR="006B7B64" w:rsidRPr="009122BE">
        <w:rPr>
          <w:rFonts w:ascii="Arial" w:hAnsi="Arial" w:cs="Arial"/>
          <w:b/>
          <w:sz w:val="24"/>
          <w:szCs w:val="24"/>
        </w:rPr>
        <w:t xml:space="preserve">Geschäftsführung </w:t>
      </w:r>
      <w:r w:rsidR="009C73C1">
        <w:rPr>
          <w:rFonts w:ascii="Arial" w:hAnsi="Arial" w:cs="Arial"/>
          <w:b/>
          <w:sz w:val="24"/>
          <w:szCs w:val="24"/>
        </w:rPr>
        <w:t>der FEV Asi</w:t>
      </w:r>
      <w:r w:rsidR="00957813">
        <w:rPr>
          <w:rFonts w:ascii="Arial" w:hAnsi="Arial" w:cs="Arial"/>
          <w:b/>
          <w:sz w:val="24"/>
          <w:szCs w:val="24"/>
        </w:rPr>
        <w:t>a</w:t>
      </w:r>
      <w:r w:rsidR="008C3C33">
        <w:rPr>
          <w:rFonts w:ascii="Arial" w:hAnsi="Arial" w:cs="Arial"/>
          <w:b/>
          <w:sz w:val="24"/>
          <w:szCs w:val="24"/>
        </w:rPr>
        <w:t xml:space="preserve"> GmbH</w:t>
      </w:r>
      <w:r w:rsidR="00957813">
        <w:rPr>
          <w:rFonts w:ascii="Arial" w:hAnsi="Arial" w:cs="Arial"/>
          <w:b/>
          <w:sz w:val="24"/>
          <w:szCs w:val="24"/>
        </w:rPr>
        <w:t>.</w:t>
      </w:r>
      <w:r w:rsidR="009C73C1">
        <w:rPr>
          <w:rFonts w:ascii="Arial" w:hAnsi="Arial" w:cs="Arial"/>
          <w:b/>
          <w:sz w:val="24"/>
          <w:szCs w:val="24"/>
        </w:rPr>
        <w:t xml:space="preserve"> </w:t>
      </w:r>
      <w:r w:rsidR="00957813">
        <w:rPr>
          <w:rFonts w:ascii="Arial" w:hAnsi="Arial" w:cs="Arial"/>
          <w:b/>
          <w:sz w:val="24"/>
          <w:szCs w:val="24"/>
        </w:rPr>
        <w:t xml:space="preserve">In dieser Position </w:t>
      </w:r>
      <w:r w:rsidR="008C3C33">
        <w:rPr>
          <w:rFonts w:ascii="Arial" w:hAnsi="Arial" w:cs="Arial"/>
          <w:b/>
          <w:sz w:val="24"/>
          <w:szCs w:val="24"/>
        </w:rPr>
        <w:t>wi</w:t>
      </w:r>
      <w:r w:rsidR="00957813">
        <w:rPr>
          <w:rFonts w:ascii="Arial" w:hAnsi="Arial" w:cs="Arial"/>
          <w:b/>
          <w:sz w:val="24"/>
          <w:szCs w:val="24"/>
        </w:rPr>
        <w:t xml:space="preserve">rd er </w:t>
      </w:r>
      <w:r w:rsidR="008C3C33">
        <w:rPr>
          <w:rFonts w:ascii="Arial" w:hAnsi="Arial" w:cs="Arial"/>
          <w:b/>
          <w:sz w:val="24"/>
          <w:szCs w:val="24"/>
        </w:rPr>
        <w:t>k</w:t>
      </w:r>
      <w:r w:rsidR="00957813">
        <w:rPr>
          <w:rFonts w:ascii="Arial" w:hAnsi="Arial" w:cs="Arial"/>
          <w:b/>
          <w:sz w:val="24"/>
          <w:szCs w:val="24"/>
        </w:rPr>
        <w:t xml:space="preserve">ünftig </w:t>
      </w:r>
      <w:r w:rsidR="008C3C33">
        <w:rPr>
          <w:rFonts w:ascii="Arial" w:hAnsi="Arial" w:cs="Arial"/>
          <w:b/>
          <w:sz w:val="24"/>
          <w:szCs w:val="24"/>
        </w:rPr>
        <w:t>die Geschäftstätigkeit der FEV-Gesellschaften</w:t>
      </w:r>
      <w:r w:rsidRPr="009122BE">
        <w:rPr>
          <w:rFonts w:ascii="Arial" w:hAnsi="Arial" w:cs="Arial"/>
          <w:b/>
          <w:sz w:val="24"/>
          <w:szCs w:val="24"/>
        </w:rPr>
        <w:t xml:space="preserve"> </w:t>
      </w:r>
      <w:r w:rsidR="00BC3E5D">
        <w:rPr>
          <w:rFonts w:ascii="Arial" w:hAnsi="Arial" w:cs="Arial"/>
          <w:b/>
          <w:sz w:val="24"/>
          <w:szCs w:val="24"/>
        </w:rPr>
        <w:t>in Asien</w:t>
      </w:r>
      <w:r w:rsidR="00957813">
        <w:rPr>
          <w:rFonts w:ascii="Arial" w:hAnsi="Arial" w:cs="Arial"/>
          <w:b/>
          <w:sz w:val="24"/>
          <w:szCs w:val="24"/>
        </w:rPr>
        <w:t xml:space="preserve"> verantworten</w:t>
      </w:r>
      <w:r w:rsidRPr="009122BE">
        <w:rPr>
          <w:rFonts w:ascii="Arial" w:hAnsi="Arial" w:cs="Arial"/>
          <w:b/>
          <w:sz w:val="24"/>
          <w:szCs w:val="24"/>
        </w:rPr>
        <w:t xml:space="preserve">. </w:t>
      </w:r>
      <w:r w:rsidR="008C3C33">
        <w:rPr>
          <w:rFonts w:ascii="Arial" w:hAnsi="Arial" w:cs="Arial"/>
          <w:b/>
          <w:sz w:val="24"/>
          <w:szCs w:val="24"/>
        </w:rPr>
        <w:t xml:space="preserve">In dieser Funktion tritt </w:t>
      </w:r>
      <w:r w:rsidR="00FC706A">
        <w:rPr>
          <w:rFonts w:ascii="Arial" w:hAnsi="Arial" w:cs="Arial"/>
          <w:b/>
          <w:sz w:val="24"/>
          <w:szCs w:val="24"/>
        </w:rPr>
        <w:t xml:space="preserve">er </w:t>
      </w:r>
      <w:r w:rsidR="008C3C33">
        <w:rPr>
          <w:rFonts w:ascii="Arial" w:hAnsi="Arial" w:cs="Arial"/>
          <w:b/>
          <w:sz w:val="24"/>
          <w:szCs w:val="24"/>
        </w:rPr>
        <w:t>die Nachfolge von Dr. Ernst Scheid an, der nach 35 Jahren Firmenzugehörigkeit</w:t>
      </w:r>
      <w:r w:rsidR="002E1AF7">
        <w:rPr>
          <w:rFonts w:ascii="Arial" w:hAnsi="Arial" w:cs="Arial"/>
          <w:b/>
          <w:sz w:val="24"/>
          <w:szCs w:val="24"/>
        </w:rPr>
        <w:t xml:space="preserve"> das Ruhestandsalter erreicht hat, dem Unternehmen aber weiter beratend zur Verfügung steht.</w:t>
      </w:r>
    </w:p>
    <w:p w:rsidR="009122BE" w:rsidRDefault="00960534" w:rsidP="009122BE">
      <w:pPr>
        <w:spacing w:line="360" w:lineRule="auto"/>
        <w:jc w:val="both"/>
        <w:rPr>
          <w:rFonts w:ascii="Arial" w:hAnsi="Arial" w:cs="Arial"/>
          <w:sz w:val="24"/>
          <w:szCs w:val="24"/>
        </w:rPr>
      </w:pPr>
      <w:r w:rsidRPr="00544027">
        <w:rPr>
          <w:rFonts w:ascii="Arial" w:hAnsi="Arial" w:cs="Arial"/>
          <w:b/>
          <w:sz w:val="24"/>
          <w:szCs w:val="24"/>
        </w:rPr>
        <w:br/>
      </w:r>
      <w:r w:rsidR="009122BE" w:rsidRPr="00933265">
        <w:rPr>
          <w:rFonts w:ascii="Arial" w:hAnsi="Arial" w:cs="Arial"/>
          <w:sz w:val="24"/>
          <w:szCs w:val="24"/>
        </w:rPr>
        <w:t xml:space="preserve">Dr. </w:t>
      </w:r>
      <w:r w:rsidR="00BC3E5D">
        <w:rPr>
          <w:rFonts w:ascii="Arial" w:hAnsi="Arial" w:cs="Arial"/>
          <w:sz w:val="24"/>
          <w:szCs w:val="24"/>
        </w:rPr>
        <w:t xml:space="preserve">Pfahl </w:t>
      </w:r>
      <w:r w:rsidR="008C3C33">
        <w:rPr>
          <w:rFonts w:ascii="Arial" w:hAnsi="Arial" w:cs="Arial"/>
          <w:sz w:val="24"/>
          <w:szCs w:val="24"/>
        </w:rPr>
        <w:t xml:space="preserve">ist seit 2016 in der </w:t>
      </w:r>
      <w:r w:rsidR="008C3C33" w:rsidRPr="00933265">
        <w:rPr>
          <w:rFonts w:ascii="Arial" w:hAnsi="Arial" w:cs="Arial"/>
          <w:sz w:val="24"/>
          <w:szCs w:val="24"/>
        </w:rPr>
        <w:t xml:space="preserve">FEV </w:t>
      </w:r>
      <w:r w:rsidR="008C3C33">
        <w:rPr>
          <w:rFonts w:ascii="Arial" w:hAnsi="Arial" w:cs="Arial"/>
          <w:sz w:val="24"/>
          <w:szCs w:val="24"/>
        </w:rPr>
        <w:t xml:space="preserve">Gruppe </w:t>
      </w:r>
      <w:r w:rsidR="008C3C33" w:rsidRPr="00933265">
        <w:rPr>
          <w:rFonts w:ascii="Arial" w:hAnsi="Arial" w:cs="Arial"/>
          <w:sz w:val="24"/>
          <w:szCs w:val="24"/>
        </w:rPr>
        <w:t xml:space="preserve">in verschiedenen Funktionen tätig, zuletzt </w:t>
      </w:r>
      <w:r w:rsidR="008C3C33">
        <w:rPr>
          <w:rFonts w:ascii="Arial" w:hAnsi="Arial" w:cs="Arial"/>
          <w:sz w:val="24"/>
          <w:szCs w:val="24"/>
        </w:rPr>
        <w:t>übernahm er die Marktverantwortung für die Länder China und Japan</w:t>
      </w:r>
      <w:r w:rsidR="008C3C33" w:rsidRPr="00933265">
        <w:rPr>
          <w:rFonts w:ascii="Arial" w:hAnsi="Arial" w:cs="Arial"/>
          <w:sz w:val="24"/>
          <w:szCs w:val="24"/>
        </w:rPr>
        <w:t>.</w:t>
      </w:r>
      <w:r w:rsidR="008C3C33">
        <w:rPr>
          <w:rFonts w:ascii="Arial" w:hAnsi="Arial" w:cs="Arial"/>
          <w:sz w:val="24"/>
          <w:szCs w:val="24"/>
        </w:rPr>
        <w:t xml:space="preserve"> Er </w:t>
      </w:r>
      <w:r w:rsidR="009122BE" w:rsidRPr="00933265">
        <w:rPr>
          <w:rFonts w:ascii="Arial" w:hAnsi="Arial" w:cs="Arial"/>
          <w:sz w:val="24"/>
          <w:szCs w:val="24"/>
        </w:rPr>
        <w:t xml:space="preserve">studierte </w:t>
      </w:r>
      <w:r w:rsidR="000B5F53" w:rsidRPr="000B5F53">
        <w:rPr>
          <w:rFonts w:ascii="Arial" w:hAnsi="Arial" w:cs="Arial"/>
          <w:sz w:val="24"/>
          <w:szCs w:val="24"/>
        </w:rPr>
        <w:t xml:space="preserve">Luft- und Raumfahrttechnik </w:t>
      </w:r>
      <w:r w:rsidR="009122BE" w:rsidRPr="00933265">
        <w:rPr>
          <w:rFonts w:ascii="Arial" w:hAnsi="Arial" w:cs="Arial"/>
          <w:sz w:val="24"/>
          <w:szCs w:val="24"/>
        </w:rPr>
        <w:t xml:space="preserve">an der RWTH Aachen, wo er im Anschluss </w:t>
      </w:r>
      <w:r w:rsidR="000B5F53">
        <w:rPr>
          <w:rFonts w:ascii="Arial" w:hAnsi="Arial" w:cs="Arial"/>
          <w:sz w:val="24"/>
          <w:szCs w:val="24"/>
        </w:rPr>
        <w:t xml:space="preserve">in der Fakultät Maschinenbau </w:t>
      </w:r>
      <w:r w:rsidR="009122BE" w:rsidRPr="00933265">
        <w:rPr>
          <w:rFonts w:ascii="Arial" w:hAnsi="Arial" w:cs="Arial"/>
          <w:sz w:val="24"/>
          <w:szCs w:val="24"/>
        </w:rPr>
        <w:t xml:space="preserve">promovierte. </w:t>
      </w:r>
      <w:r w:rsidR="008F2F48">
        <w:rPr>
          <w:rFonts w:ascii="Arial" w:hAnsi="Arial" w:cs="Arial"/>
          <w:sz w:val="24"/>
          <w:szCs w:val="24"/>
        </w:rPr>
        <w:t xml:space="preserve">Durch </w:t>
      </w:r>
      <w:r w:rsidR="00CD0648">
        <w:rPr>
          <w:rFonts w:ascii="Arial" w:hAnsi="Arial" w:cs="Arial"/>
          <w:sz w:val="24"/>
          <w:szCs w:val="24"/>
        </w:rPr>
        <w:t xml:space="preserve">verschiedene </w:t>
      </w:r>
      <w:r w:rsidR="000B5F53">
        <w:rPr>
          <w:rFonts w:ascii="Arial" w:hAnsi="Arial" w:cs="Arial"/>
          <w:sz w:val="24"/>
          <w:szCs w:val="24"/>
        </w:rPr>
        <w:t xml:space="preserve">berufliche Stationen bei </w:t>
      </w:r>
      <w:r w:rsidR="00CD0648">
        <w:rPr>
          <w:rFonts w:ascii="Arial" w:hAnsi="Arial" w:cs="Arial"/>
          <w:sz w:val="24"/>
          <w:szCs w:val="24"/>
        </w:rPr>
        <w:t xml:space="preserve">Automobilherstellern und -zulieferern </w:t>
      </w:r>
      <w:r w:rsidR="00A67D82">
        <w:rPr>
          <w:rFonts w:ascii="Arial" w:hAnsi="Arial" w:cs="Arial"/>
          <w:sz w:val="24"/>
          <w:szCs w:val="24"/>
        </w:rPr>
        <w:t xml:space="preserve">sowie </w:t>
      </w:r>
      <w:r w:rsidR="00A71B8F">
        <w:rPr>
          <w:rFonts w:ascii="Arial" w:hAnsi="Arial" w:cs="Arial"/>
          <w:sz w:val="24"/>
          <w:szCs w:val="24"/>
        </w:rPr>
        <w:t>Consulting</w:t>
      </w:r>
      <w:r w:rsidR="00A67D82">
        <w:rPr>
          <w:rFonts w:ascii="Arial" w:hAnsi="Arial" w:cs="Arial"/>
          <w:sz w:val="24"/>
          <w:szCs w:val="24"/>
        </w:rPr>
        <w:t xml:space="preserve">-Unternehmen </w:t>
      </w:r>
      <w:r w:rsidR="008C3C33">
        <w:rPr>
          <w:rFonts w:ascii="Arial" w:hAnsi="Arial" w:cs="Arial"/>
          <w:sz w:val="24"/>
          <w:szCs w:val="24"/>
        </w:rPr>
        <w:t xml:space="preserve">besitzt Dr. Pfahl umfangreiche </w:t>
      </w:r>
      <w:r w:rsidR="00A71B8F">
        <w:rPr>
          <w:rFonts w:ascii="Arial" w:hAnsi="Arial" w:cs="Arial"/>
          <w:sz w:val="24"/>
          <w:szCs w:val="24"/>
        </w:rPr>
        <w:t xml:space="preserve">technische </w:t>
      </w:r>
      <w:r w:rsidR="008C3C33">
        <w:rPr>
          <w:rFonts w:ascii="Arial" w:hAnsi="Arial" w:cs="Arial"/>
          <w:sz w:val="24"/>
          <w:szCs w:val="24"/>
        </w:rPr>
        <w:t xml:space="preserve">Kenntnisse </w:t>
      </w:r>
      <w:r w:rsidR="00A71B8F">
        <w:rPr>
          <w:rFonts w:ascii="Arial" w:hAnsi="Arial" w:cs="Arial"/>
          <w:sz w:val="24"/>
          <w:szCs w:val="24"/>
        </w:rPr>
        <w:t xml:space="preserve">und Erfahrung in Aufbau und </w:t>
      </w:r>
      <w:r w:rsidR="007A3AC3">
        <w:rPr>
          <w:rFonts w:ascii="Arial" w:hAnsi="Arial" w:cs="Arial"/>
          <w:sz w:val="24"/>
          <w:szCs w:val="24"/>
        </w:rPr>
        <w:t xml:space="preserve">der </w:t>
      </w:r>
      <w:r w:rsidR="00A71B8F">
        <w:rPr>
          <w:rFonts w:ascii="Arial" w:hAnsi="Arial" w:cs="Arial"/>
          <w:sz w:val="24"/>
          <w:szCs w:val="24"/>
        </w:rPr>
        <w:t xml:space="preserve">Führung </w:t>
      </w:r>
      <w:r w:rsidR="008C3C33">
        <w:rPr>
          <w:rFonts w:ascii="Arial" w:hAnsi="Arial" w:cs="Arial"/>
          <w:sz w:val="24"/>
          <w:szCs w:val="24"/>
        </w:rPr>
        <w:t>lokaler Organisationen</w:t>
      </w:r>
      <w:r w:rsidR="00A71B8F">
        <w:rPr>
          <w:rFonts w:ascii="Arial" w:hAnsi="Arial" w:cs="Arial"/>
          <w:sz w:val="24"/>
          <w:szCs w:val="24"/>
        </w:rPr>
        <w:t>, auch</w:t>
      </w:r>
      <w:r w:rsidR="008C3C33">
        <w:rPr>
          <w:rFonts w:ascii="Arial" w:hAnsi="Arial" w:cs="Arial"/>
          <w:sz w:val="24"/>
          <w:szCs w:val="24"/>
        </w:rPr>
        <w:t xml:space="preserve"> im asiatischen Raum</w:t>
      </w:r>
      <w:r w:rsidR="008F2F48">
        <w:rPr>
          <w:rFonts w:ascii="Arial" w:hAnsi="Arial" w:cs="Arial"/>
          <w:sz w:val="24"/>
          <w:szCs w:val="24"/>
        </w:rPr>
        <w:t xml:space="preserve">. </w:t>
      </w:r>
    </w:p>
    <w:p w:rsidR="007A3AC3" w:rsidRPr="00544027" w:rsidRDefault="007A3AC3" w:rsidP="009122BE">
      <w:pPr>
        <w:spacing w:line="360" w:lineRule="auto"/>
        <w:jc w:val="both"/>
        <w:rPr>
          <w:rFonts w:ascii="Arial" w:hAnsi="Arial" w:cs="Arial"/>
          <w:sz w:val="24"/>
          <w:szCs w:val="24"/>
        </w:rPr>
      </w:pPr>
    </w:p>
    <w:p w:rsidR="00F82246" w:rsidRPr="00544027" w:rsidRDefault="009122BE" w:rsidP="0080084E">
      <w:pPr>
        <w:spacing w:line="360" w:lineRule="auto"/>
        <w:jc w:val="both"/>
        <w:rPr>
          <w:rFonts w:ascii="Arial" w:hAnsi="Arial" w:cs="Arial"/>
          <w:sz w:val="24"/>
          <w:szCs w:val="24"/>
        </w:rPr>
      </w:pPr>
      <w:r>
        <w:rPr>
          <w:rFonts w:ascii="Arial" w:hAnsi="Arial" w:cs="Arial"/>
          <w:sz w:val="24"/>
          <w:szCs w:val="24"/>
        </w:rPr>
        <w:t>„</w:t>
      </w:r>
      <w:r w:rsidR="008F2F48">
        <w:rPr>
          <w:rFonts w:ascii="Arial" w:hAnsi="Arial" w:cs="Arial"/>
          <w:sz w:val="24"/>
          <w:szCs w:val="24"/>
        </w:rPr>
        <w:t>Wir freuen uns, mit Herrn Dr. Pfahl die Position des Vorsitzenden der FEV Asia optimal besetzen zu können. Gleichzeitig danken wir Herrn Dr. Scheid für die langjährige Zusammenarbeit</w:t>
      </w:r>
      <w:r w:rsidR="008C3C33">
        <w:rPr>
          <w:rFonts w:ascii="Arial" w:hAnsi="Arial" w:cs="Arial"/>
          <w:sz w:val="24"/>
          <w:szCs w:val="24"/>
        </w:rPr>
        <w:t xml:space="preserve"> und seine </w:t>
      </w:r>
      <w:r w:rsidR="008C3C33" w:rsidRPr="008C3C33">
        <w:rPr>
          <w:rFonts w:ascii="Arial" w:hAnsi="Arial" w:cs="Arial"/>
          <w:sz w:val="24"/>
          <w:szCs w:val="24"/>
        </w:rPr>
        <w:t>besonderen Verdienste</w:t>
      </w:r>
      <w:r w:rsidR="007A3AC3">
        <w:rPr>
          <w:rFonts w:ascii="Arial" w:hAnsi="Arial" w:cs="Arial"/>
          <w:sz w:val="24"/>
          <w:szCs w:val="24"/>
        </w:rPr>
        <w:t xml:space="preserve"> für unser Unternehmen</w:t>
      </w:r>
      <w:r w:rsidRPr="00A35E88">
        <w:rPr>
          <w:rFonts w:ascii="Arial" w:hAnsi="Arial" w:cs="Arial"/>
          <w:sz w:val="24"/>
          <w:szCs w:val="24"/>
        </w:rPr>
        <w:t>“</w:t>
      </w:r>
      <w:r>
        <w:rPr>
          <w:rFonts w:ascii="Arial" w:hAnsi="Arial" w:cs="Arial"/>
          <w:sz w:val="24"/>
          <w:szCs w:val="24"/>
        </w:rPr>
        <w:t>,</w:t>
      </w:r>
      <w:r w:rsidRPr="00A35E88">
        <w:rPr>
          <w:rFonts w:ascii="Arial" w:hAnsi="Arial" w:cs="Arial"/>
          <w:sz w:val="24"/>
          <w:szCs w:val="24"/>
        </w:rPr>
        <w:t xml:space="preserve"> so Professor Stefan Pischinger, </w:t>
      </w:r>
      <w:r w:rsidR="007A3AC3" w:rsidRPr="007A3AC3">
        <w:rPr>
          <w:rFonts w:ascii="Arial" w:hAnsi="Arial" w:cs="Arial"/>
          <w:sz w:val="24"/>
          <w:szCs w:val="24"/>
        </w:rPr>
        <w:t>Vorsitzender der Geschäftsführung und Geschäftsführender Gesellschafter der FEV Group GmbH</w:t>
      </w:r>
      <w:r w:rsidR="0012092F">
        <w:rPr>
          <w:rFonts w:ascii="Arial" w:hAnsi="Arial" w:cs="Arial"/>
          <w:sz w:val="24"/>
          <w:szCs w:val="24"/>
        </w:rPr>
        <w:t>.</w:t>
      </w:r>
      <w:r w:rsidR="005D1EEF">
        <w:rPr>
          <w:rFonts w:ascii="Arial" w:hAnsi="Arial" w:cs="Arial"/>
          <w:sz w:val="24"/>
          <w:szCs w:val="24"/>
        </w:rPr>
        <w:t xml:space="preserve"> </w:t>
      </w:r>
      <w:r w:rsidR="005952D3" w:rsidRPr="00544027">
        <w:rPr>
          <w:rFonts w:ascii="Arial" w:hAnsi="Arial" w:cs="Arial"/>
          <w:sz w:val="24"/>
          <w:szCs w:val="24"/>
        </w:rPr>
        <w:br/>
      </w:r>
    </w:p>
    <w:p w:rsidR="00794EB9" w:rsidRDefault="00794EB9" w:rsidP="00544027">
      <w:pPr>
        <w:rPr>
          <w:rFonts w:ascii="Arial" w:hAnsi="Arial" w:cs="Arial"/>
          <w:b/>
          <w:u w:val="single"/>
        </w:rPr>
      </w:pPr>
    </w:p>
    <w:p w:rsidR="00794EB9" w:rsidRDefault="00794EB9" w:rsidP="00544027">
      <w:pPr>
        <w:rPr>
          <w:rFonts w:ascii="Arial" w:hAnsi="Arial" w:cs="Arial"/>
          <w:b/>
          <w:u w:val="single"/>
        </w:rPr>
      </w:pPr>
    </w:p>
    <w:p w:rsidR="00794EB9" w:rsidRDefault="00794EB9" w:rsidP="00544027">
      <w:pPr>
        <w:rPr>
          <w:rFonts w:ascii="Arial" w:hAnsi="Arial" w:cs="Arial"/>
          <w:b/>
          <w:u w:val="single"/>
        </w:rPr>
      </w:pPr>
    </w:p>
    <w:p w:rsidR="00544027" w:rsidRPr="000F5DEF" w:rsidRDefault="00544027" w:rsidP="00544027">
      <w:pPr>
        <w:rPr>
          <w:rFonts w:ascii="Arial" w:hAnsi="Arial" w:cs="Arial"/>
          <w:b/>
          <w:u w:val="single"/>
        </w:rPr>
      </w:pPr>
      <w:r w:rsidRPr="000F5DEF">
        <w:rPr>
          <w:rFonts w:ascii="Arial" w:hAnsi="Arial" w:cs="Arial"/>
          <w:b/>
          <w:u w:val="single"/>
        </w:rPr>
        <w:lastRenderedPageBreak/>
        <w:t>Über FEV</w:t>
      </w:r>
    </w:p>
    <w:p w:rsidR="00544027" w:rsidRDefault="006D2A91" w:rsidP="00544027">
      <w:pPr>
        <w:pStyle w:val="Stand"/>
        <w:spacing w:after="0"/>
        <w:rPr>
          <w:sz w:val="20"/>
        </w:rPr>
      </w:pPr>
      <w:r>
        <w:rPr>
          <w:sz w:val="20"/>
        </w:rPr>
        <w:br/>
      </w:r>
      <w:r w:rsidR="00544027" w:rsidRPr="000D65AC">
        <w:rPr>
          <w:sz w:val="20"/>
        </w:rPr>
        <w:t xml:space="preserve">Die FEV Gruppe mit Hauptsitz in Aachen, Deutschland, ist ein international anerkannter Dienstleister in der Fahrzeugentwicklung. Das Kompetenzspektrum von FEV umfasst Consulting, Entwicklung und Erprobung innovativer Fahrzeugkonzepte bis hin zur Serienreife. Neben der Motoren- und Getriebeentwicklung, der Fahrzeugintegration, der Kalibrierung und Homologation moderner Otto- und Dieselmotoren kommt der Entwicklung von hybriden und elektrifizierten Antriebssystemen sowie alternativen Kraftstoffen eine immer größer werdende Bedeutung zu. Hierbei ist auch die Weiterentwicklung elektronischer Steuerungen sowie die voranschreitende Vernetzung und Automatisierung von Fahrzeugen im Fokus der Experten. </w:t>
      </w:r>
      <w:r w:rsidR="00A86D4C">
        <w:rPr>
          <w:sz w:val="20"/>
        </w:rPr>
        <w:br/>
      </w:r>
    </w:p>
    <w:p w:rsidR="00544027" w:rsidRDefault="00544027" w:rsidP="00544027">
      <w:pPr>
        <w:pStyle w:val="Stand"/>
        <w:spacing w:after="0"/>
        <w:rPr>
          <w:sz w:val="20"/>
        </w:rPr>
      </w:pPr>
      <w:r w:rsidRPr="000D65AC">
        <w:rPr>
          <w:sz w:val="20"/>
        </w:rPr>
        <w:t xml:space="preserve">Das Produktportfolio von „FEV Software und Testing Solutions“ vervollständigt dieses Angebot durch die Produktion moderner </w:t>
      </w:r>
      <w:proofErr w:type="spellStart"/>
      <w:r w:rsidRPr="000D65AC">
        <w:rPr>
          <w:sz w:val="20"/>
        </w:rPr>
        <w:t>Prüfstandseinrichtungen</w:t>
      </w:r>
      <w:proofErr w:type="spellEnd"/>
      <w:r w:rsidRPr="000D65AC">
        <w:rPr>
          <w:sz w:val="20"/>
        </w:rPr>
        <w:t xml:space="preserve"> und Messtechnik sowie Softwarelösungen, die zu einer effizienteren Entwicklung beitragen und signifikante Arbeitsschritte von der Straße in den Prüfstand oder </w:t>
      </w:r>
      <w:r>
        <w:rPr>
          <w:sz w:val="20"/>
        </w:rPr>
        <w:t>gar in die Simulation verlegen.</w:t>
      </w:r>
      <w:r w:rsidR="00A86D4C">
        <w:rPr>
          <w:sz w:val="20"/>
        </w:rPr>
        <w:br/>
      </w:r>
    </w:p>
    <w:p w:rsidR="00F34E07" w:rsidRPr="00544027" w:rsidRDefault="00544027" w:rsidP="00544027">
      <w:pPr>
        <w:pStyle w:val="Stand"/>
        <w:spacing w:after="0"/>
        <w:rPr>
          <w:sz w:val="20"/>
        </w:rPr>
      </w:pPr>
      <w:r w:rsidRPr="000D65AC">
        <w:rPr>
          <w:sz w:val="20"/>
        </w:rPr>
        <w:t>Als global agierender Dienstleister bietet das Unternehmen seinen Kunden aus der Transportbranche diese Leistungen weltweit an. Die FEV Gruppe beschäftigt über 6</w:t>
      </w:r>
      <w:r w:rsidR="001657CA">
        <w:rPr>
          <w:sz w:val="20"/>
        </w:rPr>
        <w:t>.6</w:t>
      </w:r>
      <w:r w:rsidRPr="000D65AC">
        <w:rPr>
          <w:sz w:val="20"/>
        </w:rPr>
        <w:t xml:space="preserve">00 hochqualifizierte Spezialisten in modernen, kundennahen Entwicklungszentren an mehr als 40 Standorten auf </w:t>
      </w:r>
      <w:r>
        <w:rPr>
          <w:sz w:val="20"/>
        </w:rPr>
        <w:t>fünf</w:t>
      </w:r>
      <w:r w:rsidRPr="000D65AC">
        <w:rPr>
          <w:sz w:val="20"/>
        </w:rPr>
        <w:t xml:space="preserve"> Kontinenten.</w:t>
      </w:r>
    </w:p>
    <w:p w:rsidR="009122BE" w:rsidRPr="007C2A78" w:rsidRDefault="00C852C1" w:rsidP="007C2A78">
      <w:pPr>
        <w:pStyle w:val="Stand"/>
        <w:spacing w:after="0"/>
        <w:rPr>
          <w:rFonts w:cs="Arial"/>
          <w:b/>
          <w:iCs/>
          <w:sz w:val="24"/>
          <w:szCs w:val="24"/>
          <w:u w:val="single"/>
        </w:rPr>
      </w:pPr>
      <w:r w:rsidRPr="00544027">
        <w:rPr>
          <w:rFonts w:cs="Arial"/>
          <w:b/>
          <w:iCs/>
          <w:sz w:val="20"/>
          <w:u w:val="single"/>
        </w:rPr>
        <w:br/>
      </w:r>
      <w:r w:rsidR="001A2C6A" w:rsidRPr="00C852C1">
        <w:rPr>
          <w:rFonts w:cs="Arial"/>
          <w:b/>
          <w:iCs/>
          <w:sz w:val="20"/>
          <w:u w:val="single"/>
        </w:rPr>
        <w:t>Bild</w:t>
      </w:r>
      <w:r w:rsidR="00854B4A" w:rsidRPr="00C852C1">
        <w:rPr>
          <w:rFonts w:cs="Arial"/>
          <w:b/>
          <w:iCs/>
          <w:sz w:val="20"/>
          <w:u w:val="single"/>
        </w:rPr>
        <w:t>material</w:t>
      </w:r>
      <w:r w:rsidR="00A86D4C">
        <w:rPr>
          <w:rFonts w:cs="Arial"/>
          <w:b/>
          <w:iCs/>
          <w:sz w:val="20"/>
          <w:u w:val="single"/>
        </w:rPr>
        <w:br/>
      </w:r>
      <w:r w:rsidR="00A86D4C" w:rsidRPr="00A86D4C">
        <w:rPr>
          <w:rFonts w:cs="Arial"/>
          <w:b/>
          <w:iCs/>
          <w:noProof/>
          <w:sz w:val="24"/>
          <w:szCs w:val="24"/>
        </w:rPr>
        <w:drawing>
          <wp:inline distT="0" distB="0" distL="0" distR="0">
            <wp:extent cx="4391025" cy="2934767"/>
            <wp:effectExtent l="0" t="0" r="0" b="0"/>
            <wp:docPr id="4" name="Grafik 4" descr="N:\12_PR\01_Pressemitteilungen\2019\Personalie Pfahl\Ulrich_Pfahl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2_PR\01_Pressemitteilungen\2019\Personalie Pfahl\Ulrich_Pfahl_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025" cy="2934767"/>
                    </a:xfrm>
                    <a:prstGeom prst="rect">
                      <a:avLst/>
                    </a:prstGeom>
                    <a:noFill/>
                    <a:ln>
                      <a:noFill/>
                    </a:ln>
                  </pic:spPr>
                </pic:pic>
              </a:graphicData>
            </a:graphic>
          </wp:inline>
        </w:drawing>
      </w:r>
      <w:r w:rsidR="00854B4A" w:rsidRPr="00544027">
        <w:rPr>
          <w:rFonts w:cs="Arial"/>
          <w:b/>
          <w:iCs/>
          <w:sz w:val="24"/>
          <w:szCs w:val="24"/>
          <w:u w:val="single"/>
        </w:rPr>
        <w:br/>
      </w:r>
      <w:r w:rsidR="009122BE" w:rsidRPr="007C2A78">
        <w:rPr>
          <w:rFonts w:cs="Arial"/>
          <w:sz w:val="20"/>
        </w:rPr>
        <w:t xml:space="preserve">[Dr. </w:t>
      </w:r>
      <w:r w:rsidR="00544027" w:rsidRPr="007C2A78">
        <w:rPr>
          <w:rFonts w:cs="Arial"/>
          <w:sz w:val="20"/>
        </w:rPr>
        <w:t xml:space="preserve">Ulrich Pfahl wird Geschäftsführer der </w:t>
      </w:r>
      <w:r w:rsidR="009122BE" w:rsidRPr="007C2A78">
        <w:rPr>
          <w:rFonts w:cs="Arial"/>
          <w:sz w:val="20"/>
        </w:rPr>
        <w:t xml:space="preserve">FEV </w:t>
      </w:r>
      <w:r w:rsidR="00544027" w:rsidRPr="007C2A78">
        <w:rPr>
          <w:rFonts w:cs="Arial"/>
          <w:sz w:val="20"/>
        </w:rPr>
        <w:t>Asia GmbH</w:t>
      </w:r>
      <w:r w:rsidR="009122BE" w:rsidRPr="007C2A78">
        <w:rPr>
          <w:rFonts w:cs="Arial"/>
          <w:sz w:val="20"/>
        </w:rPr>
        <w:t>]</w:t>
      </w:r>
    </w:p>
    <w:p w:rsidR="00A66CF1" w:rsidRPr="00576DFE" w:rsidRDefault="00801F75" w:rsidP="00854B4A">
      <w:pPr>
        <w:spacing w:line="360" w:lineRule="auto"/>
        <w:rPr>
          <w:rFonts w:ascii="Arial" w:hAnsi="Arial" w:cs="Arial"/>
          <w:sz w:val="24"/>
          <w:szCs w:val="24"/>
        </w:rPr>
      </w:pPr>
      <w:r>
        <w:rPr>
          <w:rFonts w:ascii="Arial" w:hAnsi="Arial"/>
        </w:rPr>
        <w:t>Quelle</w:t>
      </w:r>
      <w:r w:rsidR="00A66CF1" w:rsidRPr="00854B4A">
        <w:rPr>
          <w:rFonts w:ascii="Arial" w:hAnsi="Arial"/>
        </w:rPr>
        <w:t>: FEV Group</w:t>
      </w:r>
    </w:p>
    <w:p w:rsidR="00972614" w:rsidRPr="00576DFE" w:rsidRDefault="00972614" w:rsidP="0042320C">
      <w:pPr>
        <w:spacing w:line="360" w:lineRule="auto"/>
        <w:jc w:val="both"/>
        <w:rPr>
          <w:rFonts w:ascii="Arial" w:hAnsi="Arial" w:cs="Arial"/>
        </w:rPr>
      </w:pPr>
    </w:p>
    <w:p w:rsidR="00EB7293" w:rsidRPr="00854B4A" w:rsidRDefault="00EB7293" w:rsidP="00EB7293">
      <w:pPr>
        <w:spacing w:line="360" w:lineRule="auto"/>
        <w:jc w:val="both"/>
        <w:rPr>
          <w:rFonts w:ascii="Arial" w:hAnsi="Arial" w:cs="Arial"/>
          <w:b/>
          <w:u w:val="single"/>
        </w:rPr>
      </w:pPr>
      <w:r w:rsidRPr="00854B4A">
        <w:rPr>
          <w:rFonts w:ascii="Arial" w:hAnsi="Arial" w:cs="Arial"/>
          <w:b/>
          <w:u w:val="single"/>
        </w:rPr>
        <w:t>Kontakt</w:t>
      </w:r>
    </w:p>
    <w:p w:rsidR="00EB7293" w:rsidRPr="00854B4A" w:rsidRDefault="003C5000" w:rsidP="00EB7293">
      <w:pPr>
        <w:spacing w:line="360" w:lineRule="auto"/>
        <w:jc w:val="both"/>
        <w:rPr>
          <w:rFonts w:ascii="Arial" w:hAnsi="Arial" w:cs="Arial"/>
        </w:rPr>
      </w:pPr>
      <w:r w:rsidRPr="00854B4A">
        <w:rPr>
          <w:rFonts w:ascii="Arial" w:hAnsi="Arial" w:cs="Arial"/>
        </w:rPr>
        <w:t>Marius Strasdat</w:t>
      </w:r>
      <w:r w:rsidR="007C0896" w:rsidRPr="00854B4A">
        <w:rPr>
          <w:rFonts w:ascii="Arial" w:hAnsi="Arial" w:cs="Arial"/>
        </w:rPr>
        <w:tab/>
      </w:r>
    </w:p>
    <w:p w:rsidR="00EB7293" w:rsidRPr="00854B4A" w:rsidRDefault="00EB7293" w:rsidP="00EB7293">
      <w:pPr>
        <w:spacing w:line="360" w:lineRule="auto"/>
        <w:jc w:val="both"/>
        <w:rPr>
          <w:rFonts w:ascii="Arial" w:hAnsi="Arial" w:cs="Arial"/>
        </w:rPr>
      </w:pPr>
      <w:r w:rsidRPr="00854B4A">
        <w:rPr>
          <w:rFonts w:ascii="Arial" w:hAnsi="Arial" w:cs="Arial"/>
        </w:rPr>
        <w:t>Tel.: +49 241 5689-</w:t>
      </w:r>
      <w:r w:rsidR="003C5000" w:rsidRPr="00854B4A">
        <w:rPr>
          <w:rFonts w:ascii="Arial" w:hAnsi="Arial" w:cs="Arial"/>
        </w:rPr>
        <w:t>6452</w:t>
      </w:r>
    </w:p>
    <w:p w:rsidR="00EB7293" w:rsidRPr="00854B4A" w:rsidRDefault="00EB7293" w:rsidP="00EB7293">
      <w:pPr>
        <w:spacing w:after="240" w:line="360" w:lineRule="auto"/>
        <w:jc w:val="both"/>
        <w:rPr>
          <w:rFonts w:ascii="Arial" w:hAnsi="Arial" w:cs="Arial"/>
        </w:rPr>
      </w:pPr>
      <w:r w:rsidRPr="00854B4A">
        <w:rPr>
          <w:rFonts w:ascii="Arial" w:hAnsi="Arial" w:cs="Arial"/>
        </w:rPr>
        <w:t xml:space="preserve">E-Mail: </w:t>
      </w:r>
      <w:r w:rsidR="003C5000" w:rsidRPr="00854B4A">
        <w:rPr>
          <w:rFonts w:ascii="Arial" w:hAnsi="Arial" w:cs="Arial"/>
        </w:rPr>
        <w:t>strasdat</w:t>
      </w:r>
      <w:r w:rsidRPr="00854B4A">
        <w:rPr>
          <w:rFonts w:ascii="Arial" w:hAnsi="Arial" w:cs="Arial"/>
        </w:rPr>
        <w:t>@fev.com</w:t>
      </w:r>
    </w:p>
    <w:sectPr w:rsidR="00EB7293" w:rsidRPr="00854B4A" w:rsidSect="00142B14">
      <w:headerReference w:type="default" r:id="rId10"/>
      <w:footerReference w:type="default" r:id="rId11"/>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77E" w:rsidRDefault="00C1577E">
      <w:r>
        <w:separator/>
      </w:r>
    </w:p>
  </w:endnote>
  <w:endnote w:type="continuationSeparator" w:id="0">
    <w:p w:rsidR="00C1577E" w:rsidRDefault="00C1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63D" w:rsidRPr="003A5EC7" w:rsidRDefault="0010163D">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12092F">
      <w:rPr>
        <w:rFonts w:ascii="Arial" w:hAnsi="Arial" w:cs="Arial"/>
        <w:noProof/>
        <w:sz w:val="24"/>
        <w:szCs w:val="24"/>
      </w:rPr>
      <w:t>2</w:t>
    </w:r>
    <w:r w:rsidRPr="003A5EC7">
      <w:rPr>
        <w:rFonts w:ascii="Arial" w:hAnsi="Arial" w:cs="Arial"/>
        <w:sz w:val="24"/>
        <w:szCs w:val="24"/>
      </w:rPr>
      <w:fldChar w:fldCharType="end"/>
    </w:r>
  </w:p>
  <w:p w:rsidR="0010163D" w:rsidRDefault="001016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77E" w:rsidRDefault="00C1577E">
      <w:r>
        <w:separator/>
      </w:r>
    </w:p>
  </w:footnote>
  <w:footnote w:type="continuationSeparator" w:id="0">
    <w:p w:rsidR="00C1577E" w:rsidRDefault="00C15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63D" w:rsidRDefault="0010163D">
    <w:pPr>
      <w:pStyle w:val="Kopfzeile"/>
    </w:pPr>
    <w:r>
      <w:rPr>
        <w:noProof/>
        <w:lang w:val="en-US" w:eastAsia="en-US"/>
      </w:rPr>
      <mc:AlternateContent>
        <mc:Choice Requires="wps">
          <w:drawing>
            <wp:anchor distT="0" distB="0" distL="0" distR="0" simplePos="0" relativeHeight="251657728" behindDoc="0" locked="0" layoutInCell="1" allowOverlap="1" wp14:anchorId="578FF132" wp14:editId="4824F94F">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63D" w:rsidRDefault="0010163D">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F132"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rsidR="0010163D" w:rsidRDefault="0010163D">
                    <w:pPr>
                      <w:pStyle w:val="Kopfzeile"/>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8024F2"/>
    <w:multiLevelType w:val="multilevel"/>
    <w:tmpl w:val="1EAC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786CAE"/>
    <w:multiLevelType w:val="multilevel"/>
    <w:tmpl w:val="3C00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29"/>
  </w:num>
  <w:num w:numId="15">
    <w:abstractNumId w:val="22"/>
  </w:num>
  <w:num w:numId="16">
    <w:abstractNumId w:val="35"/>
  </w:num>
  <w:num w:numId="17">
    <w:abstractNumId w:val="32"/>
  </w:num>
  <w:num w:numId="18">
    <w:abstractNumId w:val="36"/>
  </w:num>
  <w:num w:numId="19">
    <w:abstractNumId w:val="27"/>
  </w:num>
  <w:num w:numId="20">
    <w:abstractNumId w:val="19"/>
  </w:num>
  <w:num w:numId="21">
    <w:abstractNumId w:val="14"/>
  </w:num>
  <w:num w:numId="22">
    <w:abstractNumId w:val="26"/>
  </w:num>
  <w:num w:numId="23">
    <w:abstractNumId w:val="30"/>
  </w:num>
  <w:num w:numId="24">
    <w:abstractNumId w:val="13"/>
  </w:num>
  <w:num w:numId="25">
    <w:abstractNumId w:val="17"/>
  </w:num>
  <w:num w:numId="26">
    <w:abstractNumId w:val="33"/>
  </w:num>
  <w:num w:numId="27">
    <w:abstractNumId w:val="34"/>
  </w:num>
  <w:num w:numId="28">
    <w:abstractNumId w:val="18"/>
  </w:num>
  <w:num w:numId="29">
    <w:abstractNumId w:val="20"/>
  </w:num>
  <w:num w:numId="30">
    <w:abstractNumId w:val="23"/>
  </w:num>
  <w:num w:numId="31">
    <w:abstractNumId w:val="28"/>
  </w:num>
  <w:num w:numId="32">
    <w:abstractNumId w:val="15"/>
  </w:num>
  <w:num w:numId="33">
    <w:abstractNumId w:val="16"/>
  </w:num>
  <w:num w:numId="34">
    <w:abstractNumId w:val="25"/>
  </w:num>
  <w:num w:numId="35">
    <w:abstractNumId w:val="31"/>
  </w:num>
  <w:num w:numId="36">
    <w:abstractNumId w:val="2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0F21"/>
    <w:rsid w:val="000011AB"/>
    <w:rsid w:val="000024C0"/>
    <w:rsid w:val="000039CE"/>
    <w:rsid w:val="00004915"/>
    <w:rsid w:val="00004ED4"/>
    <w:rsid w:val="00010A5E"/>
    <w:rsid w:val="000118A6"/>
    <w:rsid w:val="00013302"/>
    <w:rsid w:val="00016A80"/>
    <w:rsid w:val="00016C83"/>
    <w:rsid w:val="00024C32"/>
    <w:rsid w:val="00025AE8"/>
    <w:rsid w:val="000300EA"/>
    <w:rsid w:val="00031C4A"/>
    <w:rsid w:val="000321B1"/>
    <w:rsid w:val="00033292"/>
    <w:rsid w:val="0003358E"/>
    <w:rsid w:val="00035D9E"/>
    <w:rsid w:val="00036246"/>
    <w:rsid w:val="0004018B"/>
    <w:rsid w:val="00042AF1"/>
    <w:rsid w:val="00042EC9"/>
    <w:rsid w:val="00043967"/>
    <w:rsid w:val="00043EA2"/>
    <w:rsid w:val="000454CE"/>
    <w:rsid w:val="00045868"/>
    <w:rsid w:val="00045B71"/>
    <w:rsid w:val="00047578"/>
    <w:rsid w:val="00047921"/>
    <w:rsid w:val="00050264"/>
    <w:rsid w:val="00053B30"/>
    <w:rsid w:val="000552C0"/>
    <w:rsid w:val="00055304"/>
    <w:rsid w:val="00056EE2"/>
    <w:rsid w:val="0005745E"/>
    <w:rsid w:val="00057B9C"/>
    <w:rsid w:val="00057E26"/>
    <w:rsid w:val="00061251"/>
    <w:rsid w:val="00061325"/>
    <w:rsid w:val="00061CDB"/>
    <w:rsid w:val="00062E67"/>
    <w:rsid w:val="000726C0"/>
    <w:rsid w:val="0007357E"/>
    <w:rsid w:val="0007387B"/>
    <w:rsid w:val="000739F2"/>
    <w:rsid w:val="00075859"/>
    <w:rsid w:val="00077544"/>
    <w:rsid w:val="0007768E"/>
    <w:rsid w:val="00077D5B"/>
    <w:rsid w:val="00081287"/>
    <w:rsid w:val="000815EE"/>
    <w:rsid w:val="000817C3"/>
    <w:rsid w:val="00081E99"/>
    <w:rsid w:val="000820B1"/>
    <w:rsid w:val="00082625"/>
    <w:rsid w:val="00084B9F"/>
    <w:rsid w:val="00086173"/>
    <w:rsid w:val="00086587"/>
    <w:rsid w:val="0009117C"/>
    <w:rsid w:val="00093FC0"/>
    <w:rsid w:val="000942AD"/>
    <w:rsid w:val="000A4C25"/>
    <w:rsid w:val="000A552B"/>
    <w:rsid w:val="000A6BA9"/>
    <w:rsid w:val="000A70E5"/>
    <w:rsid w:val="000A788E"/>
    <w:rsid w:val="000B079B"/>
    <w:rsid w:val="000B166C"/>
    <w:rsid w:val="000B18CC"/>
    <w:rsid w:val="000B29CD"/>
    <w:rsid w:val="000B3281"/>
    <w:rsid w:val="000B5F53"/>
    <w:rsid w:val="000C0F31"/>
    <w:rsid w:val="000C245B"/>
    <w:rsid w:val="000C2670"/>
    <w:rsid w:val="000D084C"/>
    <w:rsid w:val="000D0C01"/>
    <w:rsid w:val="000D15D9"/>
    <w:rsid w:val="000D16C7"/>
    <w:rsid w:val="000D42E5"/>
    <w:rsid w:val="000D5119"/>
    <w:rsid w:val="000D5138"/>
    <w:rsid w:val="000D5E33"/>
    <w:rsid w:val="000E0B22"/>
    <w:rsid w:val="000E1C2F"/>
    <w:rsid w:val="000E1D33"/>
    <w:rsid w:val="000E2451"/>
    <w:rsid w:val="000E2A26"/>
    <w:rsid w:val="000E5055"/>
    <w:rsid w:val="000E584F"/>
    <w:rsid w:val="000E61CB"/>
    <w:rsid w:val="000E7273"/>
    <w:rsid w:val="000E73BA"/>
    <w:rsid w:val="000E7933"/>
    <w:rsid w:val="000F1812"/>
    <w:rsid w:val="000F18CD"/>
    <w:rsid w:val="000F2433"/>
    <w:rsid w:val="000F2D54"/>
    <w:rsid w:val="000F4388"/>
    <w:rsid w:val="000F5FC6"/>
    <w:rsid w:val="000F6365"/>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E88"/>
    <w:rsid w:val="001145DD"/>
    <w:rsid w:val="001150E6"/>
    <w:rsid w:val="001173E0"/>
    <w:rsid w:val="00117F0C"/>
    <w:rsid w:val="0012092F"/>
    <w:rsid w:val="00121645"/>
    <w:rsid w:val="00122342"/>
    <w:rsid w:val="00125824"/>
    <w:rsid w:val="00127030"/>
    <w:rsid w:val="00132E0D"/>
    <w:rsid w:val="00133245"/>
    <w:rsid w:val="00133DC2"/>
    <w:rsid w:val="0013579E"/>
    <w:rsid w:val="00141000"/>
    <w:rsid w:val="00142B14"/>
    <w:rsid w:val="00146609"/>
    <w:rsid w:val="00147603"/>
    <w:rsid w:val="001476D2"/>
    <w:rsid w:val="00150498"/>
    <w:rsid w:val="00151DB0"/>
    <w:rsid w:val="0015274B"/>
    <w:rsid w:val="00153825"/>
    <w:rsid w:val="00153D87"/>
    <w:rsid w:val="00154946"/>
    <w:rsid w:val="001556F0"/>
    <w:rsid w:val="0015618D"/>
    <w:rsid w:val="0015794E"/>
    <w:rsid w:val="00161A9E"/>
    <w:rsid w:val="00163983"/>
    <w:rsid w:val="001643C7"/>
    <w:rsid w:val="001652EA"/>
    <w:rsid w:val="001657CA"/>
    <w:rsid w:val="00170AFB"/>
    <w:rsid w:val="001724CE"/>
    <w:rsid w:val="001724EF"/>
    <w:rsid w:val="00174BBA"/>
    <w:rsid w:val="00175294"/>
    <w:rsid w:val="00175C02"/>
    <w:rsid w:val="00176A87"/>
    <w:rsid w:val="00180672"/>
    <w:rsid w:val="001811E1"/>
    <w:rsid w:val="001819B9"/>
    <w:rsid w:val="00183705"/>
    <w:rsid w:val="0018492F"/>
    <w:rsid w:val="001849F1"/>
    <w:rsid w:val="00184D94"/>
    <w:rsid w:val="00187641"/>
    <w:rsid w:val="001879FF"/>
    <w:rsid w:val="00194F57"/>
    <w:rsid w:val="001964E7"/>
    <w:rsid w:val="00196BFE"/>
    <w:rsid w:val="0019738D"/>
    <w:rsid w:val="001974CE"/>
    <w:rsid w:val="001A00AE"/>
    <w:rsid w:val="001A13E0"/>
    <w:rsid w:val="001A1C5D"/>
    <w:rsid w:val="001A2C6A"/>
    <w:rsid w:val="001A440B"/>
    <w:rsid w:val="001A4FBE"/>
    <w:rsid w:val="001A6330"/>
    <w:rsid w:val="001A694D"/>
    <w:rsid w:val="001B104F"/>
    <w:rsid w:val="001B21E9"/>
    <w:rsid w:val="001B37C5"/>
    <w:rsid w:val="001B55D5"/>
    <w:rsid w:val="001B67BD"/>
    <w:rsid w:val="001B6982"/>
    <w:rsid w:val="001C184F"/>
    <w:rsid w:val="001C28AB"/>
    <w:rsid w:val="001C4A55"/>
    <w:rsid w:val="001C5667"/>
    <w:rsid w:val="001C5A7B"/>
    <w:rsid w:val="001C6806"/>
    <w:rsid w:val="001C6894"/>
    <w:rsid w:val="001D0AA4"/>
    <w:rsid w:val="001D0CDD"/>
    <w:rsid w:val="001D1BB2"/>
    <w:rsid w:val="001D1EC3"/>
    <w:rsid w:val="001D242A"/>
    <w:rsid w:val="001D354D"/>
    <w:rsid w:val="001D4578"/>
    <w:rsid w:val="001D4B42"/>
    <w:rsid w:val="001D4CE2"/>
    <w:rsid w:val="001D7AB0"/>
    <w:rsid w:val="001E002D"/>
    <w:rsid w:val="001E1016"/>
    <w:rsid w:val="001E2AEE"/>
    <w:rsid w:val="001F1065"/>
    <w:rsid w:val="001F1983"/>
    <w:rsid w:val="001F19FC"/>
    <w:rsid w:val="001F2CCD"/>
    <w:rsid w:val="001F38F1"/>
    <w:rsid w:val="001F3E5B"/>
    <w:rsid w:val="001F42A8"/>
    <w:rsid w:val="001F433B"/>
    <w:rsid w:val="001F4AF5"/>
    <w:rsid w:val="001F59E6"/>
    <w:rsid w:val="001F6F0F"/>
    <w:rsid w:val="001F735A"/>
    <w:rsid w:val="00202CC3"/>
    <w:rsid w:val="00202E72"/>
    <w:rsid w:val="00206B99"/>
    <w:rsid w:val="00212C22"/>
    <w:rsid w:val="0021741C"/>
    <w:rsid w:val="00217FC6"/>
    <w:rsid w:val="00220282"/>
    <w:rsid w:val="002229F9"/>
    <w:rsid w:val="00222BC0"/>
    <w:rsid w:val="00222DF2"/>
    <w:rsid w:val="002233E1"/>
    <w:rsid w:val="00227536"/>
    <w:rsid w:val="00227576"/>
    <w:rsid w:val="00230CD7"/>
    <w:rsid w:val="00233F7F"/>
    <w:rsid w:val="00234A47"/>
    <w:rsid w:val="00234E63"/>
    <w:rsid w:val="00235CFA"/>
    <w:rsid w:val="00237DD0"/>
    <w:rsid w:val="00240600"/>
    <w:rsid w:val="0024068D"/>
    <w:rsid w:val="002444D2"/>
    <w:rsid w:val="002453B3"/>
    <w:rsid w:val="00245B45"/>
    <w:rsid w:val="00246D53"/>
    <w:rsid w:val="00247A4B"/>
    <w:rsid w:val="00247D50"/>
    <w:rsid w:val="002501C7"/>
    <w:rsid w:val="0025573B"/>
    <w:rsid w:val="00255B21"/>
    <w:rsid w:val="00256834"/>
    <w:rsid w:val="00261CB9"/>
    <w:rsid w:val="00261FE1"/>
    <w:rsid w:val="00262CA0"/>
    <w:rsid w:val="00262F1C"/>
    <w:rsid w:val="00266032"/>
    <w:rsid w:val="00270310"/>
    <w:rsid w:val="00270924"/>
    <w:rsid w:val="002737B1"/>
    <w:rsid w:val="002749F9"/>
    <w:rsid w:val="0027559A"/>
    <w:rsid w:val="002755DD"/>
    <w:rsid w:val="00277886"/>
    <w:rsid w:val="00280D72"/>
    <w:rsid w:val="00281BD7"/>
    <w:rsid w:val="00282484"/>
    <w:rsid w:val="00284C4F"/>
    <w:rsid w:val="00286AAA"/>
    <w:rsid w:val="002906E4"/>
    <w:rsid w:val="00291720"/>
    <w:rsid w:val="00292461"/>
    <w:rsid w:val="00293877"/>
    <w:rsid w:val="002957FF"/>
    <w:rsid w:val="00297007"/>
    <w:rsid w:val="002A0ABD"/>
    <w:rsid w:val="002A10D2"/>
    <w:rsid w:val="002A1F3A"/>
    <w:rsid w:val="002A46BC"/>
    <w:rsid w:val="002A47B8"/>
    <w:rsid w:val="002A7996"/>
    <w:rsid w:val="002B381B"/>
    <w:rsid w:val="002B4F72"/>
    <w:rsid w:val="002B5AD4"/>
    <w:rsid w:val="002B6E9A"/>
    <w:rsid w:val="002B74B3"/>
    <w:rsid w:val="002B78D2"/>
    <w:rsid w:val="002C0F2E"/>
    <w:rsid w:val="002C27AC"/>
    <w:rsid w:val="002C2D58"/>
    <w:rsid w:val="002C390F"/>
    <w:rsid w:val="002C40AE"/>
    <w:rsid w:val="002C4D86"/>
    <w:rsid w:val="002C667B"/>
    <w:rsid w:val="002D18CF"/>
    <w:rsid w:val="002D25EA"/>
    <w:rsid w:val="002D2F02"/>
    <w:rsid w:val="002D309B"/>
    <w:rsid w:val="002D3ABC"/>
    <w:rsid w:val="002D3BE5"/>
    <w:rsid w:val="002D3E71"/>
    <w:rsid w:val="002D41D5"/>
    <w:rsid w:val="002D601B"/>
    <w:rsid w:val="002E045E"/>
    <w:rsid w:val="002E0CED"/>
    <w:rsid w:val="002E1AF7"/>
    <w:rsid w:val="002E1DF2"/>
    <w:rsid w:val="002E3AB9"/>
    <w:rsid w:val="002E40BF"/>
    <w:rsid w:val="002E48DE"/>
    <w:rsid w:val="002E4A77"/>
    <w:rsid w:val="002E4E08"/>
    <w:rsid w:val="002E57FB"/>
    <w:rsid w:val="002E681B"/>
    <w:rsid w:val="002F08D4"/>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25B8"/>
    <w:rsid w:val="003132F5"/>
    <w:rsid w:val="003158C6"/>
    <w:rsid w:val="003160A9"/>
    <w:rsid w:val="003178AD"/>
    <w:rsid w:val="00320D90"/>
    <w:rsid w:val="003211B0"/>
    <w:rsid w:val="0032120B"/>
    <w:rsid w:val="00322594"/>
    <w:rsid w:val="00322E09"/>
    <w:rsid w:val="0032397A"/>
    <w:rsid w:val="00324869"/>
    <w:rsid w:val="0032661F"/>
    <w:rsid w:val="00326FC6"/>
    <w:rsid w:val="00327396"/>
    <w:rsid w:val="00327D82"/>
    <w:rsid w:val="00330C33"/>
    <w:rsid w:val="00332660"/>
    <w:rsid w:val="00334093"/>
    <w:rsid w:val="00335110"/>
    <w:rsid w:val="00335C03"/>
    <w:rsid w:val="0033652A"/>
    <w:rsid w:val="00336666"/>
    <w:rsid w:val="00337D90"/>
    <w:rsid w:val="003401B7"/>
    <w:rsid w:val="00342E24"/>
    <w:rsid w:val="003431FB"/>
    <w:rsid w:val="003457E9"/>
    <w:rsid w:val="00345A44"/>
    <w:rsid w:val="003477B7"/>
    <w:rsid w:val="00351587"/>
    <w:rsid w:val="0035324D"/>
    <w:rsid w:val="00354875"/>
    <w:rsid w:val="00355714"/>
    <w:rsid w:val="003557FE"/>
    <w:rsid w:val="00355B7F"/>
    <w:rsid w:val="00356F42"/>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3CE8"/>
    <w:rsid w:val="00375506"/>
    <w:rsid w:val="00375569"/>
    <w:rsid w:val="003769E0"/>
    <w:rsid w:val="00376B9E"/>
    <w:rsid w:val="00376DFA"/>
    <w:rsid w:val="003770D1"/>
    <w:rsid w:val="0037733F"/>
    <w:rsid w:val="00377567"/>
    <w:rsid w:val="00377871"/>
    <w:rsid w:val="0038055D"/>
    <w:rsid w:val="00380A1B"/>
    <w:rsid w:val="00386E6C"/>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5000"/>
    <w:rsid w:val="003C65AB"/>
    <w:rsid w:val="003D0B56"/>
    <w:rsid w:val="003D1013"/>
    <w:rsid w:val="003D11A4"/>
    <w:rsid w:val="003D1CAF"/>
    <w:rsid w:val="003D2BF8"/>
    <w:rsid w:val="003D3E6D"/>
    <w:rsid w:val="003D41CD"/>
    <w:rsid w:val="003D4CE8"/>
    <w:rsid w:val="003D5432"/>
    <w:rsid w:val="003D625D"/>
    <w:rsid w:val="003D635F"/>
    <w:rsid w:val="003D72E3"/>
    <w:rsid w:val="003D7534"/>
    <w:rsid w:val="003E0886"/>
    <w:rsid w:val="003E4F3C"/>
    <w:rsid w:val="003E58BD"/>
    <w:rsid w:val="003E5D2E"/>
    <w:rsid w:val="003E7355"/>
    <w:rsid w:val="003E7F52"/>
    <w:rsid w:val="003F04A0"/>
    <w:rsid w:val="003F2519"/>
    <w:rsid w:val="003F2FB6"/>
    <w:rsid w:val="003F31C6"/>
    <w:rsid w:val="003F4C46"/>
    <w:rsid w:val="003F5D74"/>
    <w:rsid w:val="003F6CB8"/>
    <w:rsid w:val="00400189"/>
    <w:rsid w:val="00401CEE"/>
    <w:rsid w:val="00402166"/>
    <w:rsid w:val="00404107"/>
    <w:rsid w:val="0040486F"/>
    <w:rsid w:val="004060CB"/>
    <w:rsid w:val="0040652E"/>
    <w:rsid w:val="00406999"/>
    <w:rsid w:val="00406E54"/>
    <w:rsid w:val="00407164"/>
    <w:rsid w:val="004079AA"/>
    <w:rsid w:val="004101C1"/>
    <w:rsid w:val="004107E5"/>
    <w:rsid w:val="00410BB1"/>
    <w:rsid w:val="00411839"/>
    <w:rsid w:val="00412157"/>
    <w:rsid w:val="00412657"/>
    <w:rsid w:val="004128A6"/>
    <w:rsid w:val="00415DC7"/>
    <w:rsid w:val="00417117"/>
    <w:rsid w:val="004204F4"/>
    <w:rsid w:val="00422D9E"/>
    <w:rsid w:val="0042320C"/>
    <w:rsid w:val="00423A44"/>
    <w:rsid w:val="00424AB9"/>
    <w:rsid w:val="00424BE8"/>
    <w:rsid w:val="00424F9F"/>
    <w:rsid w:val="00426EC9"/>
    <w:rsid w:val="00427380"/>
    <w:rsid w:val="004342BB"/>
    <w:rsid w:val="0043572A"/>
    <w:rsid w:val="00436192"/>
    <w:rsid w:val="00442443"/>
    <w:rsid w:val="00442FCA"/>
    <w:rsid w:val="00447359"/>
    <w:rsid w:val="004475F5"/>
    <w:rsid w:val="00450C5A"/>
    <w:rsid w:val="00450FCB"/>
    <w:rsid w:val="00451198"/>
    <w:rsid w:val="00451A08"/>
    <w:rsid w:val="00451BE4"/>
    <w:rsid w:val="00451E48"/>
    <w:rsid w:val="00454785"/>
    <w:rsid w:val="0045523B"/>
    <w:rsid w:val="00460CA6"/>
    <w:rsid w:val="00462FEE"/>
    <w:rsid w:val="00465931"/>
    <w:rsid w:val="00466480"/>
    <w:rsid w:val="004747E8"/>
    <w:rsid w:val="0047524A"/>
    <w:rsid w:val="0047597A"/>
    <w:rsid w:val="00477927"/>
    <w:rsid w:val="004802AB"/>
    <w:rsid w:val="0048038F"/>
    <w:rsid w:val="00481D74"/>
    <w:rsid w:val="00481F98"/>
    <w:rsid w:val="0048243C"/>
    <w:rsid w:val="00482C85"/>
    <w:rsid w:val="0048463E"/>
    <w:rsid w:val="00486B5C"/>
    <w:rsid w:val="00492075"/>
    <w:rsid w:val="00494A6B"/>
    <w:rsid w:val="004952D2"/>
    <w:rsid w:val="00495AFD"/>
    <w:rsid w:val="00496633"/>
    <w:rsid w:val="004A2658"/>
    <w:rsid w:val="004A27E2"/>
    <w:rsid w:val="004A3D15"/>
    <w:rsid w:val="004A511B"/>
    <w:rsid w:val="004A58FE"/>
    <w:rsid w:val="004A6569"/>
    <w:rsid w:val="004A6641"/>
    <w:rsid w:val="004A6DB9"/>
    <w:rsid w:val="004B17B8"/>
    <w:rsid w:val="004B2840"/>
    <w:rsid w:val="004B39F2"/>
    <w:rsid w:val="004C0814"/>
    <w:rsid w:val="004C2BAD"/>
    <w:rsid w:val="004C4574"/>
    <w:rsid w:val="004C5122"/>
    <w:rsid w:val="004D095E"/>
    <w:rsid w:val="004D26FD"/>
    <w:rsid w:val="004D45BD"/>
    <w:rsid w:val="004D5379"/>
    <w:rsid w:val="004D5ECD"/>
    <w:rsid w:val="004D6D2B"/>
    <w:rsid w:val="004D7494"/>
    <w:rsid w:val="004E039F"/>
    <w:rsid w:val="004E16D4"/>
    <w:rsid w:val="004E1B95"/>
    <w:rsid w:val="004E1C25"/>
    <w:rsid w:val="004E212B"/>
    <w:rsid w:val="004E31CF"/>
    <w:rsid w:val="004E41CE"/>
    <w:rsid w:val="004E45C8"/>
    <w:rsid w:val="004E4F5E"/>
    <w:rsid w:val="004E5CA3"/>
    <w:rsid w:val="004F0CB6"/>
    <w:rsid w:val="004F1AE0"/>
    <w:rsid w:val="004F21FE"/>
    <w:rsid w:val="004F2D96"/>
    <w:rsid w:val="004F4050"/>
    <w:rsid w:val="004F4866"/>
    <w:rsid w:val="004F649A"/>
    <w:rsid w:val="004F7B12"/>
    <w:rsid w:val="004F7D52"/>
    <w:rsid w:val="00506B16"/>
    <w:rsid w:val="005074B1"/>
    <w:rsid w:val="00507B7F"/>
    <w:rsid w:val="00507F5E"/>
    <w:rsid w:val="00510AB3"/>
    <w:rsid w:val="0051243E"/>
    <w:rsid w:val="00513027"/>
    <w:rsid w:val="00513736"/>
    <w:rsid w:val="00515B9D"/>
    <w:rsid w:val="00515E4F"/>
    <w:rsid w:val="005171FA"/>
    <w:rsid w:val="00517227"/>
    <w:rsid w:val="00517856"/>
    <w:rsid w:val="00520DA2"/>
    <w:rsid w:val="005213D2"/>
    <w:rsid w:val="005214A6"/>
    <w:rsid w:val="00522707"/>
    <w:rsid w:val="00522DCC"/>
    <w:rsid w:val="005247D1"/>
    <w:rsid w:val="00525606"/>
    <w:rsid w:val="00527C44"/>
    <w:rsid w:val="0053086D"/>
    <w:rsid w:val="005309BE"/>
    <w:rsid w:val="0053389B"/>
    <w:rsid w:val="005357BD"/>
    <w:rsid w:val="00536061"/>
    <w:rsid w:val="00540D60"/>
    <w:rsid w:val="005411C6"/>
    <w:rsid w:val="005411D6"/>
    <w:rsid w:val="00541945"/>
    <w:rsid w:val="0054262F"/>
    <w:rsid w:val="00544027"/>
    <w:rsid w:val="00550F8A"/>
    <w:rsid w:val="0055196D"/>
    <w:rsid w:val="005550F0"/>
    <w:rsid w:val="0055739D"/>
    <w:rsid w:val="0056004C"/>
    <w:rsid w:val="0056105E"/>
    <w:rsid w:val="00561A20"/>
    <w:rsid w:val="00563458"/>
    <w:rsid w:val="005643F2"/>
    <w:rsid w:val="005648F0"/>
    <w:rsid w:val="0056537C"/>
    <w:rsid w:val="00566A9E"/>
    <w:rsid w:val="00571144"/>
    <w:rsid w:val="00571262"/>
    <w:rsid w:val="005724F2"/>
    <w:rsid w:val="0057605F"/>
    <w:rsid w:val="00576DFE"/>
    <w:rsid w:val="005809BF"/>
    <w:rsid w:val="00580E37"/>
    <w:rsid w:val="00581A88"/>
    <w:rsid w:val="0058255D"/>
    <w:rsid w:val="005826F7"/>
    <w:rsid w:val="00582AA8"/>
    <w:rsid w:val="00582D2F"/>
    <w:rsid w:val="00583426"/>
    <w:rsid w:val="005837E7"/>
    <w:rsid w:val="0058399E"/>
    <w:rsid w:val="00584419"/>
    <w:rsid w:val="00584494"/>
    <w:rsid w:val="00585821"/>
    <w:rsid w:val="00586C85"/>
    <w:rsid w:val="00586EF9"/>
    <w:rsid w:val="00590CDE"/>
    <w:rsid w:val="00591097"/>
    <w:rsid w:val="0059272A"/>
    <w:rsid w:val="00593BBC"/>
    <w:rsid w:val="0059415B"/>
    <w:rsid w:val="0059450D"/>
    <w:rsid w:val="005947C4"/>
    <w:rsid w:val="00594ABE"/>
    <w:rsid w:val="005952D3"/>
    <w:rsid w:val="00595E8A"/>
    <w:rsid w:val="00595F7A"/>
    <w:rsid w:val="00597155"/>
    <w:rsid w:val="005A0386"/>
    <w:rsid w:val="005A2466"/>
    <w:rsid w:val="005A3B4E"/>
    <w:rsid w:val="005A456B"/>
    <w:rsid w:val="005A5B6B"/>
    <w:rsid w:val="005A63FD"/>
    <w:rsid w:val="005A7CAD"/>
    <w:rsid w:val="005B1F67"/>
    <w:rsid w:val="005B2392"/>
    <w:rsid w:val="005B3EAD"/>
    <w:rsid w:val="005B4018"/>
    <w:rsid w:val="005B5AA6"/>
    <w:rsid w:val="005C1BB6"/>
    <w:rsid w:val="005C1DC0"/>
    <w:rsid w:val="005C2581"/>
    <w:rsid w:val="005C2FCE"/>
    <w:rsid w:val="005C52F2"/>
    <w:rsid w:val="005D0079"/>
    <w:rsid w:val="005D1EEF"/>
    <w:rsid w:val="005D34D8"/>
    <w:rsid w:val="005D38F6"/>
    <w:rsid w:val="005D451B"/>
    <w:rsid w:val="005D5658"/>
    <w:rsid w:val="005D6017"/>
    <w:rsid w:val="005D6072"/>
    <w:rsid w:val="005D6B88"/>
    <w:rsid w:val="005D70C3"/>
    <w:rsid w:val="005D7815"/>
    <w:rsid w:val="005E0029"/>
    <w:rsid w:val="005E074B"/>
    <w:rsid w:val="005E2DFB"/>
    <w:rsid w:val="005E2FDA"/>
    <w:rsid w:val="005E307F"/>
    <w:rsid w:val="005F01A8"/>
    <w:rsid w:val="005F04A6"/>
    <w:rsid w:val="005F0F0C"/>
    <w:rsid w:val="005F23D5"/>
    <w:rsid w:val="005F2DD5"/>
    <w:rsid w:val="005F4D00"/>
    <w:rsid w:val="005F5224"/>
    <w:rsid w:val="005F7137"/>
    <w:rsid w:val="006008FB"/>
    <w:rsid w:val="006014EC"/>
    <w:rsid w:val="0060488C"/>
    <w:rsid w:val="006075C9"/>
    <w:rsid w:val="00607E91"/>
    <w:rsid w:val="006113B6"/>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4BF5"/>
    <w:rsid w:val="00635EFF"/>
    <w:rsid w:val="006369BF"/>
    <w:rsid w:val="00644F72"/>
    <w:rsid w:val="00645794"/>
    <w:rsid w:val="0064637B"/>
    <w:rsid w:val="0065173D"/>
    <w:rsid w:val="0065326A"/>
    <w:rsid w:val="00653472"/>
    <w:rsid w:val="00653D1C"/>
    <w:rsid w:val="0065491C"/>
    <w:rsid w:val="00655485"/>
    <w:rsid w:val="00655FDE"/>
    <w:rsid w:val="0066173E"/>
    <w:rsid w:val="00663F79"/>
    <w:rsid w:val="006654A2"/>
    <w:rsid w:val="00665648"/>
    <w:rsid w:val="00666438"/>
    <w:rsid w:val="006670EC"/>
    <w:rsid w:val="00667FF0"/>
    <w:rsid w:val="006701D1"/>
    <w:rsid w:val="006738C9"/>
    <w:rsid w:val="00673FF9"/>
    <w:rsid w:val="006812F7"/>
    <w:rsid w:val="00681B24"/>
    <w:rsid w:val="00682641"/>
    <w:rsid w:val="00687194"/>
    <w:rsid w:val="00690430"/>
    <w:rsid w:val="006906BD"/>
    <w:rsid w:val="00691360"/>
    <w:rsid w:val="006921BD"/>
    <w:rsid w:val="00692545"/>
    <w:rsid w:val="00692DA9"/>
    <w:rsid w:val="00694F08"/>
    <w:rsid w:val="0069542E"/>
    <w:rsid w:val="00695633"/>
    <w:rsid w:val="00696500"/>
    <w:rsid w:val="00697DF0"/>
    <w:rsid w:val="006A1053"/>
    <w:rsid w:val="006A2A45"/>
    <w:rsid w:val="006A31F0"/>
    <w:rsid w:val="006A3A0A"/>
    <w:rsid w:val="006A4956"/>
    <w:rsid w:val="006A6804"/>
    <w:rsid w:val="006B05E3"/>
    <w:rsid w:val="006B13E8"/>
    <w:rsid w:val="006B3988"/>
    <w:rsid w:val="006B3EAF"/>
    <w:rsid w:val="006B6992"/>
    <w:rsid w:val="006B6B87"/>
    <w:rsid w:val="006B6FEB"/>
    <w:rsid w:val="006B7B64"/>
    <w:rsid w:val="006C0D33"/>
    <w:rsid w:val="006C12EA"/>
    <w:rsid w:val="006C3455"/>
    <w:rsid w:val="006C3685"/>
    <w:rsid w:val="006C37AC"/>
    <w:rsid w:val="006C3A39"/>
    <w:rsid w:val="006C4012"/>
    <w:rsid w:val="006C586C"/>
    <w:rsid w:val="006C6297"/>
    <w:rsid w:val="006D2A91"/>
    <w:rsid w:val="006D42C5"/>
    <w:rsid w:val="006D4F80"/>
    <w:rsid w:val="006D5A61"/>
    <w:rsid w:val="006E3820"/>
    <w:rsid w:val="006E3B07"/>
    <w:rsid w:val="006E49AC"/>
    <w:rsid w:val="006E5129"/>
    <w:rsid w:val="006E62E2"/>
    <w:rsid w:val="006E7701"/>
    <w:rsid w:val="006F05A1"/>
    <w:rsid w:val="006F1D67"/>
    <w:rsid w:val="006F3B16"/>
    <w:rsid w:val="006F488C"/>
    <w:rsid w:val="006F55A5"/>
    <w:rsid w:val="006F6D0F"/>
    <w:rsid w:val="006F7335"/>
    <w:rsid w:val="0070066B"/>
    <w:rsid w:val="00701728"/>
    <w:rsid w:val="00702AD2"/>
    <w:rsid w:val="00703D62"/>
    <w:rsid w:val="0070454E"/>
    <w:rsid w:val="007060E0"/>
    <w:rsid w:val="007075F4"/>
    <w:rsid w:val="00710C1B"/>
    <w:rsid w:val="00710D3D"/>
    <w:rsid w:val="00716547"/>
    <w:rsid w:val="00721786"/>
    <w:rsid w:val="00722463"/>
    <w:rsid w:val="0072370B"/>
    <w:rsid w:val="00723A6C"/>
    <w:rsid w:val="00723E2C"/>
    <w:rsid w:val="00723EED"/>
    <w:rsid w:val="00723EF3"/>
    <w:rsid w:val="007261D0"/>
    <w:rsid w:val="00727CEC"/>
    <w:rsid w:val="00730E9D"/>
    <w:rsid w:val="00731449"/>
    <w:rsid w:val="0073289E"/>
    <w:rsid w:val="00733578"/>
    <w:rsid w:val="00734726"/>
    <w:rsid w:val="00735359"/>
    <w:rsid w:val="00735936"/>
    <w:rsid w:val="00737100"/>
    <w:rsid w:val="0073720E"/>
    <w:rsid w:val="00740E88"/>
    <w:rsid w:val="0074430A"/>
    <w:rsid w:val="00750644"/>
    <w:rsid w:val="00750D24"/>
    <w:rsid w:val="00750F95"/>
    <w:rsid w:val="007541F7"/>
    <w:rsid w:val="0075561A"/>
    <w:rsid w:val="0076085D"/>
    <w:rsid w:val="007620DB"/>
    <w:rsid w:val="00762834"/>
    <w:rsid w:val="00762DCC"/>
    <w:rsid w:val="00763B99"/>
    <w:rsid w:val="0076481C"/>
    <w:rsid w:val="00764E56"/>
    <w:rsid w:val="00765174"/>
    <w:rsid w:val="0076612A"/>
    <w:rsid w:val="00770DFF"/>
    <w:rsid w:val="007714D8"/>
    <w:rsid w:val="00774603"/>
    <w:rsid w:val="00775B6E"/>
    <w:rsid w:val="007778A8"/>
    <w:rsid w:val="00783517"/>
    <w:rsid w:val="00784A76"/>
    <w:rsid w:val="0078549C"/>
    <w:rsid w:val="0078625B"/>
    <w:rsid w:val="00790536"/>
    <w:rsid w:val="00791160"/>
    <w:rsid w:val="007917DD"/>
    <w:rsid w:val="00791E8D"/>
    <w:rsid w:val="00792C72"/>
    <w:rsid w:val="00792E4D"/>
    <w:rsid w:val="00794EB9"/>
    <w:rsid w:val="00795755"/>
    <w:rsid w:val="00795FE1"/>
    <w:rsid w:val="007960A4"/>
    <w:rsid w:val="007A0456"/>
    <w:rsid w:val="007A225E"/>
    <w:rsid w:val="007A3AC3"/>
    <w:rsid w:val="007A3B4E"/>
    <w:rsid w:val="007A4641"/>
    <w:rsid w:val="007A5700"/>
    <w:rsid w:val="007A5D62"/>
    <w:rsid w:val="007A5EA0"/>
    <w:rsid w:val="007A604C"/>
    <w:rsid w:val="007A63FB"/>
    <w:rsid w:val="007A6C62"/>
    <w:rsid w:val="007A754F"/>
    <w:rsid w:val="007A76AF"/>
    <w:rsid w:val="007A76B3"/>
    <w:rsid w:val="007B0635"/>
    <w:rsid w:val="007B0756"/>
    <w:rsid w:val="007B1CC5"/>
    <w:rsid w:val="007B204F"/>
    <w:rsid w:val="007B32EE"/>
    <w:rsid w:val="007B390E"/>
    <w:rsid w:val="007B4137"/>
    <w:rsid w:val="007B493D"/>
    <w:rsid w:val="007B53A3"/>
    <w:rsid w:val="007B5FF7"/>
    <w:rsid w:val="007B6B70"/>
    <w:rsid w:val="007B6C61"/>
    <w:rsid w:val="007B7441"/>
    <w:rsid w:val="007C0896"/>
    <w:rsid w:val="007C12D9"/>
    <w:rsid w:val="007C2A78"/>
    <w:rsid w:val="007C303C"/>
    <w:rsid w:val="007C335B"/>
    <w:rsid w:val="007C4801"/>
    <w:rsid w:val="007C4F14"/>
    <w:rsid w:val="007C59D7"/>
    <w:rsid w:val="007C712B"/>
    <w:rsid w:val="007C74BD"/>
    <w:rsid w:val="007D0821"/>
    <w:rsid w:val="007D1BFE"/>
    <w:rsid w:val="007D2C40"/>
    <w:rsid w:val="007D2F49"/>
    <w:rsid w:val="007D30A2"/>
    <w:rsid w:val="007D5B59"/>
    <w:rsid w:val="007D5DEC"/>
    <w:rsid w:val="007D620D"/>
    <w:rsid w:val="007D7290"/>
    <w:rsid w:val="007E0121"/>
    <w:rsid w:val="007E223E"/>
    <w:rsid w:val="007E3CE9"/>
    <w:rsid w:val="007E4C7E"/>
    <w:rsid w:val="007E503C"/>
    <w:rsid w:val="007E5D4C"/>
    <w:rsid w:val="007E6594"/>
    <w:rsid w:val="007F0611"/>
    <w:rsid w:val="007F4A7F"/>
    <w:rsid w:val="007F6CBF"/>
    <w:rsid w:val="007F70B3"/>
    <w:rsid w:val="00800720"/>
    <w:rsid w:val="0080084E"/>
    <w:rsid w:val="00800F51"/>
    <w:rsid w:val="0080183A"/>
    <w:rsid w:val="00801F75"/>
    <w:rsid w:val="00801FED"/>
    <w:rsid w:val="00801FF6"/>
    <w:rsid w:val="008033F0"/>
    <w:rsid w:val="0080495E"/>
    <w:rsid w:val="00804E0A"/>
    <w:rsid w:val="00804F0A"/>
    <w:rsid w:val="00805411"/>
    <w:rsid w:val="00805497"/>
    <w:rsid w:val="00805D2F"/>
    <w:rsid w:val="00805D69"/>
    <w:rsid w:val="00806363"/>
    <w:rsid w:val="00810F79"/>
    <w:rsid w:val="00811820"/>
    <w:rsid w:val="008119C5"/>
    <w:rsid w:val="00811E93"/>
    <w:rsid w:val="008157C7"/>
    <w:rsid w:val="00817B9A"/>
    <w:rsid w:val="008218BA"/>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4B4A"/>
    <w:rsid w:val="00856E26"/>
    <w:rsid w:val="008574CE"/>
    <w:rsid w:val="00860531"/>
    <w:rsid w:val="00865662"/>
    <w:rsid w:val="00865BFD"/>
    <w:rsid w:val="008664BB"/>
    <w:rsid w:val="00866B2D"/>
    <w:rsid w:val="00867815"/>
    <w:rsid w:val="00867A2B"/>
    <w:rsid w:val="00870C51"/>
    <w:rsid w:val="008711F6"/>
    <w:rsid w:val="00873A9C"/>
    <w:rsid w:val="00873E61"/>
    <w:rsid w:val="00876672"/>
    <w:rsid w:val="008806DB"/>
    <w:rsid w:val="008812A3"/>
    <w:rsid w:val="00882E37"/>
    <w:rsid w:val="0088429C"/>
    <w:rsid w:val="00884539"/>
    <w:rsid w:val="00884DF4"/>
    <w:rsid w:val="00886F74"/>
    <w:rsid w:val="00887285"/>
    <w:rsid w:val="0089237A"/>
    <w:rsid w:val="008923F3"/>
    <w:rsid w:val="0089549A"/>
    <w:rsid w:val="00896154"/>
    <w:rsid w:val="0089670E"/>
    <w:rsid w:val="008A0EF4"/>
    <w:rsid w:val="008A10BF"/>
    <w:rsid w:val="008A21F9"/>
    <w:rsid w:val="008A2F3D"/>
    <w:rsid w:val="008A30AD"/>
    <w:rsid w:val="008A32E4"/>
    <w:rsid w:val="008A381D"/>
    <w:rsid w:val="008A5498"/>
    <w:rsid w:val="008A598B"/>
    <w:rsid w:val="008A5B41"/>
    <w:rsid w:val="008A7A08"/>
    <w:rsid w:val="008B0D5B"/>
    <w:rsid w:val="008B14A2"/>
    <w:rsid w:val="008B2205"/>
    <w:rsid w:val="008B2A3A"/>
    <w:rsid w:val="008B3483"/>
    <w:rsid w:val="008B4B7B"/>
    <w:rsid w:val="008B68F4"/>
    <w:rsid w:val="008B7639"/>
    <w:rsid w:val="008B7D9F"/>
    <w:rsid w:val="008C12C9"/>
    <w:rsid w:val="008C1315"/>
    <w:rsid w:val="008C1F56"/>
    <w:rsid w:val="008C2AE5"/>
    <w:rsid w:val="008C2E62"/>
    <w:rsid w:val="008C3C33"/>
    <w:rsid w:val="008C3DA5"/>
    <w:rsid w:val="008C3F90"/>
    <w:rsid w:val="008C45CA"/>
    <w:rsid w:val="008C5225"/>
    <w:rsid w:val="008C596F"/>
    <w:rsid w:val="008C5F92"/>
    <w:rsid w:val="008C6240"/>
    <w:rsid w:val="008C645E"/>
    <w:rsid w:val="008C6A7F"/>
    <w:rsid w:val="008C7A2D"/>
    <w:rsid w:val="008C7C9C"/>
    <w:rsid w:val="008D5465"/>
    <w:rsid w:val="008D67CC"/>
    <w:rsid w:val="008D6976"/>
    <w:rsid w:val="008E0002"/>
    <w:rsid w:val="008E015A"/>
    <w:rsid w:val="008E3A04"/>
    <w:rsid w:val="008E4E0E"/>
    <w:rsid w:val="008E72C8"/>
    <w:rsid w:val="008F0148"/>
    <w:rsid w:val="008F23F1"/>
    <w:rsid w:val="008F24B5"/>
    <w:rsid w:val="008F2F48"/>
    <w:rsid w:val="008F3A9E"/>
    <w:rsid w:val="008F3BEB"/>
    <w:rsid w:val="008F4CE3"/>
    <w:rsid w:val="008F5212"/>
    <w:rsid w:val="008F7425"/>
    <w:rsid w:val="008F7C7D"/>
    <w:rsid w:val="00900E2E"/>
    <w:rsid w:val="0090126D"/>
    <w:rsid w:val="009018CA"/>
    <w:rsid w:val="009022A9"/>
    <w:rsid w:val="00904A37"/>
    <w:rsid w:val="00906EBF"/>
    <w:rsid w:val="0090713B"/>
    <w:rsid w:val="00907FAA"/>
    <w:rsid w:val="00911BD7"/>
    <w:rsid w:val="009122BE"/>
    <w:rsid w:val="00912859"/>
    <w:rsid w:val="00912959"/>
    <w:rsid w:val="00914D50"/>
    <w:rsid w:val="009155E5"/>
    <w:rsid w:val="00916987"/>
    <w:rsid w:val="00916BD1"/>
    <w:rsid w:val="009217C6"/>
    <w:rsid w:val="00922760"/>
    <w:rsid w:val="009235CC"/>
    <w:rsid w:val="0092441C"/>
    <w:rsid w:val="0092781C"/>
    <w:rsid w:val="009333EB"/>
    <w:rsid w:val="00933647"/>
    <w:rsid w:val="00936C57"/>
    <w:rsid w:val="00936E01"/>
    <w:rsid w:val="00940D07"/>
    <w:rsid w:val="00941357"/>
    <w:rsid w:val="00941A69"/>
    <w:rsid w:val="00941DDD"/>
    <w:rsid w:val="00943A7D"/>
    <w:rsid w:val="00943CE0"/>
    <w:rsid w:val="009451BE"/>
    <w:rsid w:val="00946D92"/>
    <w:rsid w:val="00947DDA"/>
    <w:rsid w:val="0095017D"/>
    <w:rsid w:val="009511F6"/>
    <w:rsid w:val="00952221"/>
    <w:rsid w:val="009544CF"/>
    <w:rsid w:val="009555CD"/>
    <w:rsid w:val="00955C5E"/>
    <w:rsid w:val="00957813"/>
    <w:rsid w:val="00957EE5"/>
    <w:rsid w:val="00960370"/>
    <w:rsid w:val="00960534"/>
    <w:rsid w:val="0096087E"/>
    <w:rsid w:val="009612EA"/>
    <w:rsid w:val="00961FB7"/>
    <w:rsid w:val="0096280E"/>
    <w:rsid w:val="00964977"/>
    <w:rsid w:val="009654AC"/>
    <w:rsid w:val="00965684"/>
    <w:rsid w:val="00966A0A"/>
    <w:rsid w:val="00970280"/>
    <w:rsid w:val="00971650"/>
    <w:rsid w:val="00971AE4"/>
    <w:rsid w:val="00972614"/>
    <w:rsid w:val="009739AF"/>
    <w:rsid w:val="009742D7"/>
    <w:rsid w:val="009776A9"/>
    <w:rsid w:val="009800E5"/>
    <w:rsid w:val="0098173C"/>
    <w:rsid w:val="00982EC5"/>
    <w:rsid w:val="00985725"/>
    <w:rsid w:val="00985F5F"/>
    <w:rsid w:val="00986CA8"/>
    <w:rsid w:val="00987EC5"/>
    <w:rsid w:val="00991BBF"/>
    <w:rsid w:val="0099363A"/>
    <w:rsid w:val="00997924"/>
    <w:rsid w:val="009A1EED"/>
    <w:rsid w:val="009A2BDE"/>
    <w:rsid w:val="009A30E7"/>
    <w:rsid w:val="009A3D26"/>
    <w:rsid w:val="009A4E7D"/>
    <w:rsid w:val="009A62A5"/>
    <w:rsid w:val="009B130F"/>
    <w:rsid w:val="009B1779"/>
    <w:rsid w:val="009B315B"/>
    <w:rsid w:val="009B4A77"/>
    <w:rsid w:val="009B4C43"/>
    <w:rsid w:val="009B6384"/>
    <w:rsid w:val="009B6F4B"/>
    <w:rsid w:val="009B7013"/>
    <w:rsid w:val="009B7979"/>
    <w:rsid w:val="009C09D6"/>
    <w:rsid w:val="009C204C"/>
    <w:rsid w:val="009C3D84"/>
    <w:rsid w:val="009C3E5B"/>
    <w:rsid w:val="009C73C1"/>
    <w:rsid w:val="009D03FF"/>
    <w:rsid w:val="009D045F"/>
    <w:rsid w:val="009D131E"/>
    <w:rsid w:val="009D13A1"/>
    <w:rsid w:val="009D1504"/>
    <w:rsid w:val="009D1706"/>
    <w:rsid w:val="009D4906"/>
    <w:rsid w:val="009D4977"/>
    <w:rsid w:val="009D5B1E"/>
    <w:rsid w:val="009D7078"/>
    <w:rsid w:val="009D71CE"/>
    <w:rsid w:val="009E0307"/>
    <w:rsid w:val="009E4DAA"/>
    <w:rsid w:val="009E4E95"/>
    <w:rsid w:val="009E6BEA"/>
    <w:rsid w:val="009F0765"/>
    <w:rsid w:val="009F0D5D"/>
    <w:rsid w:val="009F13AE"/>
    <w:rsid w:val="009F25FA"/>
    <w:rsid w:val="009F278F"/>
    <w:rsid w:val="009F29F7"/>
    <w:rsid w:val="009F2B1B"/>
    <w:rsid w:val="009F2DD7"/>
    <w:rsid w:val="009F2E4B"/>
    <w:rsid w:val="009F5414"/>
    <w:rsid w:val="009F7CD8"/>
    <w:rsid w:val="00A00F1D"/>
    <w:rsid w:val="00A00FE7"/>
    <w:rsid w:val="00A0222E"/>
    <w:rsid w:val="00A04069"/>
    <w:rsid w:val="00A044C4"/>
    <w:rsid w:val="00A05B73"/>
    <w:rsid w:val="00A069FC"/>
    <w:rsid w:val="00A06FE6"/>
    <w:rsid w:val="00A07915"/>
    <w:rsid w:val="00A10FEB"/>
    <w:rsid w:val="00A11577"/>
    <w:rsid w:val="00A12DA7"/>
    <w:rsid w:val="00A149B3"/>
    <w:rsid w:val="00A170FB"/>
    <w:rsid w:val="00A2007D"/>
    <w:rsid w:val="00A20581"/>
    <w:rsid w:val="00A213A8"/>
    <w:rsid w:val="00A21A66"/>
    <w:rsid w:val="00A25155"/>
    <w:rsid w:val="00A25286"/>
    <w:rsid w:val="00A313B5"/>
    <w:rsid w:val="00A3222C"/>
    <w:rsid w:val="00A32352"/>
    <w:rsid w:val="00A35073"/>
    <w:rsid w:val="00A3548F"/>
    <w:rsid w:val="00A36D92"/>
    <w:rsid w:val="00A43C86"/>
    <w:rsid w:val="00A4485E"/>
    <w:rsid w:val="00A44BC2"/>
    <w:rsid w:val="00A51428"/>
    <w:rsid w:val="00A53D0F"/>
    <w:rsid w:val="00A54BB8"/>
    <w:rsid w:val="00A552E8"/>
    <w:rsid w:val="00A556F2"/>
    <w:rsid w:val="00A570A3"/>
    <w:rsid w:val="00A57389"/>
    <w:rsid w:val="00A57544"/>
    <w:rsid w:val="00A579E3"/>
    <w:rsid w:val="00A62B9F"/>
    <w:rsid w:val="00A637D9"/>
    <w:rsid w:val="00A63C39"/>
    <w:rsid w:val="00A6456F"/>
    <w:rsid w:val="00A64FBF"/>
    <w:rsid w:val="00A65A3B"/>
    <w:rsid w:val="00A66CF1"/>
    <w:rsid w:val="00A67D82"/>
    <w:rsid w:val="00A71003"/>
    <w:rsid w:val="00A71038"/>
    <w:rsid w:val="00A716F6"/>
    <w:rsid w:val="00A71B8F"/>
    <w:rsid w:val="00A7219B"/>
    <w:rsid w:val="00A75F16"/>
    <w:rsid w:val="00A779B8"/>
    <w:rsid w:val="00A81FFB"/>
    <w:rsid w:val="00A83F5C"/>
    <w:rsid w:val="00A8499A"/>
    <w:rsid w:val="00A86D4C"/>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40DD"/>
    <w:rsid w:val="00AA5A3A"/>
    <w:rsid w:val="00AA7552"/>
    <w:rsid w:val="00AB2029"/>
    <w:rsid w:val="00AB2552"/>
    <w:rsid w:val="00AB29F1"/>
    <w:rsid w:val="00AB3D19"/>
    <w:rsid w:val="00AB405D"/>
    <w:rsid w:val="00AB4C87"/>
    <w:rsid w:val="00AB762D"/>
    <w:rsid w:val="00AC0593"/>
    <w:rsid w:val="00AC1567"/>
    <w:rsid w:val="00AC1D7C"/>
    <w:rsid w:val="00AC1E9F"/>
    <w:rsid w:val="00AC2AE0"/>
    <w:rsid w:val="00AC31FE"/>
    <w:rsid w:val="00AC48B8"/>
    <w:rsid w:val="00AC61E6"/>
    <w:rsid w:val="00AC7EAB"/>
    <w:rsid w:val="00AD1CCE"/>
    <w:rsid w:val="00AD31F0"/>
    <w:rsid w:val="00AD3EC2"/>
    <w:rsid w:val="00AD5C25"/>
    <w:rsid w:val="00AD6307"/>
    <w:rsid w:val="00AD7D80"/>
    <w:rsid w:val="00AE0457"/>
    <w:rsid w:val="00AE153A"/>
    <w:rsid w:val="00AE4182"/>
    <w:rsid w:val="00AE4209"/>
    <w:rsid w:val="00AE4ECB"/>
    <w:rsid w:val="00AF0075"/>
    <w:rsid w:val="00AF2D2D"/>
    <w:rsid w:val="00AF45EA"/>
    <w:rsid w:val="00AF500D"/>
    <w:rsid w:val="00AF5750"/>
    <w:rsid w:val="00AF5968"/>
    <w:rsid w:val="00AF5B91"/>
    <w:rsid w:val="00AF703A"/>
    <w:rsid w:val="00B014A8"/>
    <w:rsid w:val="00B01962"/>
    <w:rsid w:val="00B02A34"/>
    <w:rsid w:val="00B02E7E"/>
    <w:rsid w:val="00B05266"/>
    <w:rsid w:val="00B05CB5"/>
    <w:rsid w:val="00B05E8C"/>
    <w:rsid w:val="00B06539"/>
    <w:rsid w:val="00B11B61"/>
    <w:rsid w:val="00B1262F"/>
    <w:rsid w:val="00B14540"/>
    <w:rsid w:val="00B14E8D"/>
    <w:rsid w:val="00B15C2D"/>
    <w:rsid w:val="00B163C7"/>
    <w:rsid w:val="00B16AA4"/>
    <w:rsid w:val="00B16EC8"/>
    <w:rsid w:val="00B17BD8"/>
    <w:rsid w:val="00B20D04"/>
    <w:rsid w:val="00B21458"/>
    <w:rsid w:val="00B217C8"/>
    <w:rsid w:val="00B21CE2"/>
    <w:rsid w:val="00B24947"/>
    <w:rsid w:val="00B256AB"/>
    <w:rsid w:val="00B277E6"/>
    <w:rsid w:val="00B3184A"/>
    <w:rsid w:val="00B33AE0"/>
    <w:rsid w:val="00B33EC0"/>
    <w:rsid w:val="00B34EA0"/>
    <w:rsid w:val="00B3510D"/>
    <w:rsid w:val="00B37963"/>
    <w:rsid w:val="00B37B36"/>
    <w:rsid w:val="00B37C8B"/>
    <w:rsid w:val="00B37E82"/>
    <w:rsid w:val="00B403CC"/>
    <w:rsid w:val="00B41492"/>
    <w:rsid w:val="00B4167E"/>
    <w:rsid w:val="00B43CAB"/>
    <w:rsid w:val="00B46229"/>
    <w:rsid w:val="00B47E44"/>
    <w:rsid w:val="00B51062"/>
    <w:rsid w:val="00B527A0"/>
    <w:rsid w:val="00B529D6"/>
    <w:rsid w:val="00B52E9F"/>
    <w:rsid w:val="00B54AE7"/>
    <w:rsid w:val="00B55031"/>
    <w:rsid w:val="00B564F3"/>
    <w:rsid w:val="00B574E2"/>
    <w:rsid w:val="00B578D8"/>
    <w:rsid w:val="00B6234B"/>
    <w:rsid w:val="00B64BAB"/>
    <w:rsid w:val="00B6575E"/>
    <w:rsid w:val="00B65F50"/>
    <w:rsid w:val="00B67112"/>
    <w:rsid w:val="00B70D2B"/>
    <w:rsid w:val="00B70FD9"/>
    <w:rsid w:val="00B71EB2"/>
    <w:rsid w:val="00B72688"/>
    <w:rsid w:val="00B745E6"/>
    <w:rsid w:val="00B757B2"/>
    <w:rsid w:val="00B765F2"/>
    <w:rsid w:val="00B77173"/>
    <w:rsid w:val="00B77532"/>
    <w:rsid w:val="00B777D9"/>
    <w:rsid w:val="00B809C7"/>
    <w:rsid w:val="00B81068"/>
    <w:rsid w:val="00B814D9"/>
    <w:rsid w:val="00B8264B"/>
    <w:rsid w:val="00B82DAD"/>
    <w:rsid w:val="00B83672"/>
    <w:rsid w:val="00B8370E"/>
    <w:rsid w:val="00B8379B"/>
    <w:rsid w:val="00B83C5E"/>
    <w:rsid w:val="00B8421F"/>
    <w:rsid w:val="00B84F6C"/>
    <w:rsid w:val="00B8593C"/>
    <w:rsid w:val="00B87BE3"/>
    <w:rsid w:val="00B9015B"/>
    <w:rsid w:val="00B90753"/>
    <w:rsid w:val="00B90773"/>
    <w:rsid w:val="00B90A79"/>
    <w:rsid w:val="00B94321"/>
    <w:rsid w:val="00B9519E"/>
    <w:rsid w:val="00B956B5"/>
    <w:rsid w:val="00B96631"/>
    <w:rsid w:val="00B9678A"/>
    <w:rsid w:val="00BA0771"/>
    <w:rsid w:val="00BA4937"/>
    <w:rsid w:val="00BA4CA6"/>
    <w:rsid w:val="00BA79C7"/>
    <w:rsid w:val="00BB0409"/>
    <w:rsid w:val="00BB31CB"/>
    <w:rsid w:val="00BB3751"/>
    <w:rsid w:val="00BB4E50"/>
    <w:rsid w:val="00BB51D5"/>
    <w:rsid w:val="00BB5716"/>
    <w:rsid w:val="00BB6AEC"/>
    <w:rsid w:val="00BB78F0"/>
    <w:rsid w:val="00BC1A23"/>
    <w:rsid w:val="00BC2A60"/>
    <w:rsid w:val="00BC345F"/>
    <w:rsid w:val="00BC3C00"/>
    <w:rsid w:val="00BC3E5D"/>
    <w:rsid w:val="00BC3EAA"/>
    <w:rsid w:val="00BC644F"/>
    <w:rsid w:val="00BC7108"/>
    <w:rsid w:val="00BC7696"/>
    <w:rsid w:val="00BD1573"/>
    <w:rsid w:val="00BD1CE2"/>
    <w:rsid w:val="00BD2892"/>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E4C"/>
    <w:rsid w:val="00BF3477"/>
    <w:rsid w:val="00BF4DC7"/>
    <w:rsid w:val="00BF54EB"/>
    <w:rsid w:val="00BF5FB5"/>
    <w:rsid w:val="00BF63F6"/>
    <w:rsid w:val="00C00437"/>
    <w:rsid w:val="00C0061D"/>
    <w:rsid w:val="00C019A6"/>
    <w:rsid w:val="00C01F4A"/>
    <w:rsid w:val="00C059F1"/>
    <w:rsid w:val="00C06045"/>
    <w:rsid w:val="00C079BD"/>
    <w:rsid w:val="00C102CB"/>
    <w:rsid w:val="00C103C5"/>
    <w:rsid w:val="00C12099"/>
    <w:rsid w:val="00C13CA4"/>
    <w:rsid w:val="00C14087"/>
    <w:rsid w:val="00C142F5"/>
    <w:rsid w:val="00C14F2C"/>
    <w:rsid w:val="00C1577E"/>
    <w:rsid w:val="00C17A3E"/>
    <w:rsid w:val="00C20738"/>
    <w:rsid w:val="00C22061"/>
    <w:rsid w:val="00C23785"/>
    <w:rsid w:val="00C25E25"/>
    <w:rsid w:val="00C26D79"/>
    <w:rsid w:val="00C27B9A"/>
    <w:rsid w:val="00C31134"/>
    <w:rsid w:val="00C315CD"/>
    <w:rsid w:val="00C32011"/>
    <w:rsid w:val="00C32C2B"/>
    <w:rsid w:val="00C330C4"/>
    <w:rsid w:val="00C33B9A"/>
    <w:rsid w:val="00C3500C"/>
    <w:rsid w:val="00C350AE"/>
    <w:rsid w:val="00C362E7"/>
    <w:rsid w:val="00C36FFC"/>
    <w:rsid w:val="00C3739F"/>
    <w:rsid w:val="00C37D89"/>
    <w:rsid w:val="00C43127"/>
    <w:rsid w:val="00C4575E"/>
    <w:rsid w:val="00C476E7"/>
    <w:rsid w:val="00C47B6D"/>
    <w:rsid w:val="00C47DCA"/>
    <w:rsid w:val="00C51AEA"/>
    <w:rsid w:val="00C52D03"/>
    <w:rsid w:val="00C53581"/>
    <w:rsid w:val="00C53CD3"/>
    <w:rsid w:val="00C5667B"/>
    <w:rsid w:val="00C57603"/>
    <w:rsid w:val="00C60446"/>
    <w:rsid w:val="00C61D02"/>
    <w:rsid w:val="00C6200F"/>
    <w:rsid w:val="00C6271C"/>
    <w:rsid w:val="00C64EF9"/>
    <w:rsid w:val="00C65FBF"/>
    <w:rsid w:val="00C664BF"/>
    <w:rsid w:val="00C67DA4"/>
    <w:rsid w:val="00C71F3F"/>
    <w:rsid w:val="00C77C4D"/>
    <w:rsid w:val="00C852C1"/>
    <w:rsid w:val="00C85ADC"/>
    <w:rsid w:val="00C86580"/>
    <w:rsid w:val="00C90751"/>
    <w:rsid w:val="00C90825"/>
    <w:rsid w:val="00C91804"/>
    <w:rsid w:val="00C923B2"/>
    <w:rsid w:val="00C92CBD"/>
    <w:rsid w:val="00C9430E"/>
    <w:rsid w:val="00C958FA"/>
    <w:rsid w:val="00C9602F"/>
    <w:rsid w:val="00C96C51"/>
    <w:rsid w:val="00C96DC7"/>
    <w:rsid w:val="00CA2584"/>
    <w:rsid w:val="00CA3DDB"/>
    <w:rsid w:val="00CA3EEF"/>
    <w:rsid w:val="00CA4488"/>
    <w:rsid w:val="00CA51D5"/>
    <w:rsid w:val="00CA55DB"/>
    <w:rsid w:val="00CA6E6D"/>
    <w:rsid w:val="00CB2C9C"/>
    <w:rsid w:val="00CB357E"/>
    <w:rsid w:val="00CB5578"/>
    <w:rsid w:val="00CB55DB"/>
    <w:rsid w:val="00CB5F2F"/>
    <w:rsid w:val="00CB79AE"/>
    <w:rsid w:val="00CC0002"/>
    <w:rsid w:val="00CC0580"/>
    <w:rsid w:val="00CC1A33"/>
    <w:rsid w:val="00CC2F18"/>
    <w:rsid w:val="00CC4338"/>
    <w:rsid w:val="00CC5C0D"/>
    <w:rsid w:val="00CC71C1"/>
    <w:rsid w:val="00CD0648"/>
    <w:rsid w:val="00CD18C4"/>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6E"/>
    <w:rsid w:val="00CE52DF"/>
    <w:rsid w:val="00CF208F"/>
    <w:rsid w:val="00CF212B"/>
    <w:rsid w:val="00CF254D"/>
    <w:rsid w:val="00CF319B"/>
    <w:rsid w:val="00CF6762"/>
    <w:rsid w:val="00CF766B"/>
    <w:rsid w:val="00CF7E32"/>
    <w:rsid w:val="00D00249"/>
    <w:rsid w:val="00D00A9E"/>
    <w:rsid w:val="00D0111D"/>
    <w:rsid w:val="00D0120B"/>
    <w:rsid w:val="00D028A6"/>
    <w:rsid w:val="00D029FC"/>
    <w:rsid w:val="00D02C55"/>
    <w:rsid w:val="00D049B6"/>
    <w:rsid w:val="00D055CE"/>
    <w:rsid w:val="00D13108"/>
    <w:rsid w:val="00D15A64"/>
    <w:rsid w:val="00D15DDC"/>
    <w:rsid w:val="00D16177"/>
    <w:rsid w:val="00D16639"/>
    <w:rsid w:val="00D166B3"/>
    <w:rsid w:val="00D2312B"/>
    <w:rsid w:val="00D23D30"/>
    <w:rsid w:val="00D23E81"/>
    <w:rsid w:val="00D24441"/>
    <w:rsid w:val="00D25758"/>
    <w:rsid w:val="00D25F4B"/>
    <w:rsid w:val="00D27CCC"/>
    <w:rsid w:val="00D306CD"/>
    <w:rsid w:val="00D30891"/>
    <w:rsid w:val="00D315EC"/>
    <w:rsid w:val="00D32B83"/>
    <w:rsid w:val="00D3490D"/>
    <w:rsid w:val="00D34A4D"/>
    <w:rsid w:val="00D35C20"/>
    <w:rsid w:val="00D36273"/>
    <w:rsid w:val="00D3743C"/>
    <w:rsid w:val="00D37A5F"/>
    <w:rsid w:val="00D4385A"/>
    <w:rsid w:val="00D452C4"/>
    <w:rsid w:val="00D453E7"/>
    <w:rsid w:val="00D4681F"/>
    <w:rsid w:val="00D46DB7"/>
    <w:rsid w:val="00D505C9"/>
    <w:rsid w:val="00D55D1C"/>
    <w:rsid w:val="00D55D8A"/>
    <w:rsid w:val="00D6016F"/>
    <w:rsid w:val="00D6034B"/>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FD7"/>
    <w:rsid w:val="00D77878"/>
    <w:rsid w:val="00D77E58"/>
    <w:rsid w:val="00D81C7B"/>
    <w:rsid w:val="00D8200B"/>
    <w:rsid w:val="00D82B5C"/>
    <w:rsid w:val="00D84E56"/>
    <w:rsid w:val="00D85A4B"/>
    <w:rsid w:val="00D87CA7"/>
    <w:rsid w:val="00D90F1B"/>
    <w:rsid w:val="00D92ACB"/>
    <w:rsid w:val="00D95430"/>
    <w:rsid w:val="00D95694"/>
    <w:rsid w:val="00D967C7"/>
    <w:rsid w:val="00DA07A6"/>
    <w:rsid w:val="00DA3AF4"/>
    <w:rsid w:val="00DA40DD"/>
    <w:rsid w:val="00DA4584"/>
    <w:rsid w:val="00DA5F04"/>
    <w:rsid w:val="00DA6396"/>
    <w:rsid w:val="00DA7C25"/>
    <w:rsid w:val="00DB0144"/>
    <w:rsid w:val="00DB162E"/>
    <w:rsid w:val="00DB185F"/>
    <w:rsid w:val="00DB2EB6"/>
    <w:rsid w:val="00DB2FF4"/>
    <w:rsid w:val="00DB505A"/>
    <w:rsid w:val="00DB5CD5"/>
    <w:rsid w:val="00DB6F83"/>
    <w:rsid w:val="00DC5AEB"/>
    <w:rsid w:val="00DC6CE9"/>
    <w:rsid w:val="00DD1A36"/>
    <w:rsid w:val="00DD23B7"/>
    <w:rsid w:val="00DD23C7"/>
    <w:rsid w:val="00DD52A5"/>
    <w:rsid w:val="00DD5F1E"/>
    <w:rsid w:val="00DD703B"/>
    <w:rsid w:val="00DE3B0D"/>
    <w:rsid w:val="00DE5094"/>
    <w:rsid w:val="00DE571A"/>
    <w:rsid w:val="00DF200A"/>
    <w:rsid w:val="00DF3073"/>
    <w:rsid w:val="00DF576D"/>
    <w:rsid w:val="00DF5CC7"/>
    <w:rsid w:val="00DF6EBC"/>
    <w:rsid w:val="00DF7D12"/>
    <w:rsid w:val="00E0106D"/>
    <w:rsid w:val="00E0324A"/>
    <w:rsid w:val="00E03FCF"/>
    <w:rsid w:val="00E102D6"/>
    <w:rsid w:val="00E123C9"/>
    <w:rsid w:val="00E123CA"/>
    <w:rsid w:val="00E1365D"/>
    <w:rsid w:val="00E14FEB"/>
    <w:rsid w:val="00E209E9"/>
    <w:rsid w:val="00E20B68"/>
    <w:rsid w:val="00E2194C"/>
    <w:rsid w:val="00E21C57"/>
    <w:rsid w:val="00E23C9F"/>
    <w:rsid w:val="00E25715"/>
    <w:rsid w:val="00E25AD1"/>
    <w:rsid w:val="00E25DF4"/>
    <w:rsid w:val="00E2694C"/>
    <w:rsid w:val="00E27287"/>
    <w:rsid w:val="00E27503"/>
    <w:rsid w:val="00E27621"/>
    <w:rsid w:val="00E3003A"/>
    <w:rsid w:val="00E321F5"/>
    <w:rsid w:val="00E3232E"/>
    <w:rsid w:val="00E3607A"/>
    <w:rsid w:val="00E3654E"/>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BEB"/>
    <w:rsid w:val="00E55365"/>
    <w:rsid w:val="00E55F1E"/>
    <w:rsid w:val="00E55FA4"/>
    <w:rsid w:val="00E604AD"/>
    <w:rsid w:val="00E63AB9"/>
    <w:rsid w:val="00E65367"/>
    <w:rsid w:val="00E65617"/>
    <w:rsid w:val="00E65FE0"/>
    <w:rsid w:val="00E6674F"/>
    <w:rsid w:val="00E67A64"/>
    <w:rsid w:val="00E67F0B"/>
    <w:rsid w:val="00E705A9"/>
    <w:rsid w:val="00E71948"/>
    <w:rsid w:val="00E7238C"/>
    <w:rsid w:val="00E731CD"/>
    <w:rsid w:val="00E75629"/>
    <w:rsid w:val="00E7607F"/>
    <w:rsid w:val="00E7659A"/>
    <w:rsid w:val="00E76C4A"/>
    <w:rsid w:val="00E807C6"/>
    <w:rsid w:val="00E8183D"/>
    <w:rsid w:val="00E8224D"/>
    <w:rsid w:val="00E822EB"/>
    <w:rsid w:val="00E83EF8"/>
    <w:rsid w:val="00E85EE2"/>
    <w:rsid w:val="00E85F96"/>
    <w:rsid w:val="00E85FF7"/>
    <w:rsid w:val="00E86D31"/>
    <w:rsid w:val="00E87A57"/>
    <w:rsid w:val="00E901B0"/>
    <w:rsid w:val="00E9080C"/>
    <w:rsid w:val="00E9243B"/>
    <w:rsid w:val="00E94994"/>
    <w:rsid w:val="00E96FB8"/>
    <w:rsid w:val="00EA0721"/>
    <w:rsid w:val="00EA0B13"/>
    <w:rsid w:val="00EA37B1"/>
    <w:rsid w:val="00EA50EF"/>
    <w:rsid w:val="00EA7FB3"/>
    <w:rsid w:val="00EB0588"/>
    <w:rsid w:val="00EB0736"/>
    <w:rsid w:val="00EB1372"/>
    <w:rsid w:val="00EB15B7"/>
    <w:rsid w:val="00EB2A62"/>
    <w:rsid w:val="00EB3A79"/>
    <w:rsid w:val="00EB46BF"/>
    <w:rsid w:val="00EB7293"/>
    <w:rsid w:val="00EC0CDC"/>
    <w:rsid w:val="00EC1ACE"/>
    <w:rsid w:val="00EC45AB"/>
    <w:rsid w:val="00EC5017"/>
    <w:rsid w:val="00EC5F2A"/>
    <w:rsid w:val="00EC667C"/>
    <w:rsid w:val="00EC7942"/>
    <w:rsid w:val="00ED16A4"/>
    <w:rsid w:val="00ED1C12"/>
    <w:rsid w:val="00ED2D3F"/>
    <w:rsid w:val="00ED3861"/>
    <w:rsid w:val="00ED39BD"/>
    <w:rsid w:val="00ED4A66"/>
    <w:rsid w:val="00ED62F6"/>
    <w:rsid w:val="00ED6A13"/>
    <w:rsid w:val="00EE001E"/>
    <w:rsid w:val="00EE0C05"/>
    <w:rsid w:val="00EE1091"/>
    <w:rsid w:val="00EE2594"/>
    <w:rsid w:val="00EE2858"/>
    <w:rsid w:val="00EE50BE"/>
    <w:rsid w:val="00EE6482"/>
    <w:rsid w:val="00EE7F57"/>
    <w:rsid w:val="00EF07F2"/>
    <w:rsid w:val="00EF19C9"/>
    <w:rsid w:val="00EF5365"/>
    <w:rsid w:val="00EF59BF"/>
    <w:rsid w:val="00EF7A57"/>
    <w:rsid w:val="00F016F9"/>
    <w:rsid w:val="00F01A4A"/>
    <w:rsid w:val="00F01F33"/>
    <w:rsid w:val="00F021E7"/>
    <w:rsid w:val="00F02A37"/>
    <w:rsid w:val="00F03716"/>
    <w:rsid w:val="00F037D4"/>
    <w:rsid w:val="00F04559"/>
    <w:rsid w:val="00F047B9"/>
    <w:rsid w:val="00F056AF"/>
    <w:rsid w:val="00F06CC1"/>
    <w:rsid w:val="00F07EDF"/>
    <w:rsid w:val="00F10B86"/>
    <w:rsid w:val="00F10EE2"/>
    <w:rsid w:val="00F1380E"/>
    <w:rsid w:val="00F1635C"/>
    <w:rsid w:val="00F17177"/>
    <w:rsid w:val="00F1759D"/>
    <w:rsid w:val="00F224BF"/>
    <w:rsid w:val="00F23995"/>
    <w:rsid w:val="00F23D42"/>
    <w:rsid w:val="00F24D0C"/>
    <w:rsid w:val="00F27197"/>
    <w:rsid w:val="00F30A33"/>
    <w:rsid w:val="00F30CA7"/>
    <w:rsid w:val="00F3227D"/>
    <w:rsid w:val="00F32292"/>
    <w:rsid w:val="00F32FC3"/>
    <w:rsid w:val="00F33386"/>
    <w:rsid w:val="00F34164"/>
    <w:rsid w:val="00F34E07"/>
    <w:rsid w:val="00F34FC3"/>
    <w:rsid w:val="00F36184"/>
    <w:rsid w:val="00F36CB8"/>
    <w:rsid w:val="00F37166"/>
    <w:rsid w:val="00F373DC"/>
    <w:rsid w:val="00F40111"/>
    <w:rsid w:val="00F4012D"/>
    <w:rsid w:val="00F4054E"/>
    <w:rsid w:val="00F4062B"/>
    <w:rsid w:val="00F41675"/>
    <w:rsid w:val="00F4224A"/>
    <w:rsid w:val="00F4253C"/>
    <w:rsid w:val="00F4410C"/>
    <w:rsid w:val="00F45C70"/>
    <w:rsid w:val="00F45ED9"/>
    <w:rsid w:val="00F46DA9"/>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1BC4"/>
    <w:rsid w:val="00F72738"/>
    <w:rsid w:val="00F73DA8"/>
    <w:rsid w:val="00F82246"/>
    <w:rsid w:val="00F82740"/>
    <w:rsid w:val="00F82FA2"/>
    <w:rsid w:val="00F85686"/>
    <w:rsid w:val="00F90220"/>
    <w:rsid w:val="00F92110"/>
    <w:rsid w:val="00F927B9"/>
    <w:rsid w:val="00F940D4"/>
    <w:rsid w:val="00F9740F"/>
    <w:rsid w:val="00F97507"/>
    <w:rsid w:val="00F97635"/>
    <w:rsid w:val="00F977D9"/>
    <w:rsid w:val="00FA1020"/>
    <w:rsid w:val="00FA1C4A"/>
    <w:rsid w:val="00FA2246"/>
    <w:rsid w:val="00FA22AB"/>
    <w:rsid w:val="00FA3199"/>
    <w:rsid w:val="00FA4CF7"/>
    <w:rsid w:val="00FA53CD"/>
    <w:rsid w:val="00FA6A71"/>
    <w:rsid w:val="00FB0181"/>
    <w:rsid w:val="00FB213A"/>
    <w:rsid w:val="00FB3C3C"/>
    <w:rsid w:val="00FB4EA9"/>
    <w:rsid w:val="00FC1B1E"/>
    <w:rsid w:val="00FC4442"/>
    <w:rsid w:val="00FC46B7"/>
    <w:rsid w:val="00FC6794"/>
    <w:rsid w:val="00FC706A"/>
    <w:rsid w:val="00FC7865"/>
    <w:rsid w:val="00FD0492"/>
    <w:rsid w:val="00FD0DBE"/>
    <w:rsid w:val="00FD274D"/>
    <w:rsid w:val="00FD3763"/>
    <w:rsid w:val="00FD3D43"/>
    <w:rsid w:val="00FD5116"/>
    <w:rsid w:val="00FD526B"/>
    <w:rsid w:val="00FD6623"/>
    <w:rsid w:val="00FE00C6"/>
    <w:rsid w:val="00FE0371"/>
    <w:rsid w:val="00FE073D"/>
    <w:rsid w:val="00FE0B1A"/>
    <w:rsid w:val="00FE176B"/>
    <w:rsid w:val="00FE4D2A"/>
    <w:rsid w:val="00FF01E6"/>
    <w:rsid w:val="00FF0FB4"/>
    <w:rsid w:val="00FF14D5"/>
    <w:rsid w:val="00FF22C8"/>
    <w:rsid w:val="00FF3BAF"/>
    <w:rsid w:val="00FF643F"/>
    <w:rsid w:val="00FF6903"/>
    <w:rsid w:val="00FF6BC8"/>
    <w:rsid w:val="00FF6E23"/>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64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val="en-US"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lang w:val="en-US"/>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 w:type="character" w:customStyle="1" w:styleId="ultralarge1">
    <w:name w:val="ultralarge1"/>
    <w:basedOn w:val="Absatz-Standardschriftart"/>
    <w:rsid w:val="00CD18C4"/>
    <w:rPr>
      <w:sz w:val="27"/>
      <w:szCs w:val="27"/>
    </w:rPr>
  </w:style>
  <w:style w:type="character" w:customStyle="1" w:styleId="org">
    <w:name w:val="org"/>
    <w:basedOn w:val="Absatz-Standardschriftart"/>
    <w:rsid w:val="008F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283391022">
      <w:bodyDiv w:val="1"/>
      <w:marLeft w:val="0"/>
      <w:marRight w:val="0"/>
      <w:marTop w:val="0"/>
      <w:marBottom w:val="0"/>
      <w:divBdr>
        <w:top w:val="none" w:sz="0" w:space="0" w:color="auto"/>
        <w:left w:val="none" w:sz="0" w:space="0" w:color="auto"/>
        <w:bottom w:val="none" w:sz="0" w:space="0" w:color="auto"/>
        <w:right w:val="none" w:sz="0" w:space="0" w:color="auto"/>
      </w:divBdr>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21421189">
      <w:bodyDiv w:val="1"/>
      <w:marLeft w:val="0"/>
      <w:marRight w:val="0"/>
      <w:marTop w:val="0"/>
      <w:marBottom w:val="0"/>
      <w:divBdr>
        <w:top w:val="none" w:sz="0" w:space="0" w:color="auto"/>
        <w:left w:val="none" w:sz="0" w:space="0" w:color="auto"/>
        <w:bottom w:val="none" w:sz="0" w:space="0" w:color="auto"/>
        <w:right w:val="none" w:sz="0" w:space="0" w:color="auto"/>
      </w:divBdr>
      <w:divsChild>
        <w:div w:id="1377244249">
          <w:marLeft w:val="0"/>
          <w:marRight w:val="0"/>
          <w:marTop w:val="0"/>
          <w:marBottom w:val="0"/>
          <w:divBdr>
            <w:top w:val="none" w:sz="0" w:space="0" w:color="auto"/>
            <w:left w:val="none" w:sz="0" w:space="0" w:color="auto"/>
            <w:bottom w:val="none" w:sz="0" w:space="0" w:color="auto"/>
            <w:right w:val="none" w:sz="0" w:space="0" w:color="auto"/>
          </w:divBdr>
          <w:divsChild>
            <w:div w:id="417288854">
              <w:marLeft w:val="0"/>
              <w:marRight w:val="0"/>
              <w:marTop w:val="0"/>
              <w:marBottom w:val="0"/>
              <w:divBdr>
                <w:top w:val="none" w:sz="0" w:space="0" w:color="auto"/>
                <w:left w:val="none" w:sz="0" w:space="0" w:color="auto"/>
                <w:bottom w:val="none" w:sz="0" w:space="0" w:color="auto"/>
                <w:right w:val="none" w:sz="0" w:space="0" w:color="auto"/>
              </w:divBdr>
              <w:divsChild>
                <w:div w:id="91359613">
                  <w:marLeft w:val="225"/>
                  <w:marRight w:val="225"/>
                  <w:marTop w:val="0"/>
                  <w:marBottom w:val="0"/>
                  <w:divBdr>
                    <w:top w:val="single" w:sz="6" w:space="0" w:color="808080"/>
                    <w:left w:val="single" w:sz="6" w:space="0" w:color="808080"/>
                    <w:bottom w:val="single" w:sz="6" w:space="0" w:color="808080"/>
                    <w:right w:val="single" w:sz="6" w:space="0" w:color="808080"/>
                  </w:divBdr>
                  <w:divsChild>
                    <w:div w:id="1753819115">
                      <w:marLeft w:val="0"/>
                      <w:marRight w:val="150"/>
                      <w:marTop w:val="0"/>
                      <w:marBottom w:val="0"/>
                      <w:divBdr>
                        <w:top w:val="none" w:sz="0" w:space="0" w:color="auto"/>
                        <w:left w:val="none" w:sz="0" w:space="0" w:color="auto"/>
                        <w:bottom w:val="none" w:sz="0" w:space="0" w:color="auto"/>
                        <w:right w:val="none" w:sz="0" w:space="0" w:color="auto"/>
                      </w:divBdr>
                      <w:divsChild>
                        <w:div w:id="1646544697">
                          <w:marLeft w:val="0"/>
                          <w:marRight w:val="0"/>
                          <w:marTop w:val="0"/>
                          <w:marBottom w:val="0"/>
                          <w:divBdr>
                            <w:top w:val="none" w:sz="0" w:space="0" w:color="auto"/>
                            <w:left w:val="none" w:sz="0" w:space="0" w:color="auto"/>
                            <w:bottom w:val="none" w:sz="0" w:space="0" w:color="auto"/>
                            <w:right w:val="none" w:sz="0" w:space="0" w:color="auto"/>
                          </w:divBdr>
                          <w:divsChild>
                            <w:div w:id="921717421">
                              <w:marLeft w:val="0"/>
                              <w:marRight w:val="0"/>
                              <w:marTop w:val="0"/>
                              <w:marBottom w:val="0"/>
                              <w:divBdr>
                                <w:top w:val="none" w:sz="0" w:space="0" w:color="auto"/>
                                <w:left w:val="none" w:sz="0" w:space="0" w:color="auto"/>
                                <w:bottom w:val="none" w:sz="0" w:space="0" w:color="auto"/>
                                <w:right w:val="none" w:sz="0" w:space="0" w:color="auto"/>
                              </w:divBdr>
                              <w:divsChild>
                                <w:div w:id="318971427">
                                  <w:marLeft w:val="0"/>
                                  <w:marRight w:val="0"/>
                                  <w:marTop w:val="0"/>
                                  <w:marBottom w:val="0"/>
                                  <w:divBdr>
                                    <w:top w:val="none" w:sz="0" w:space="0" w:color="auto"/>
                                    <w:left w:val="none" w:sz="0" w:space="0" w:color="auto"/>
                                    <w:bottom w:val="none" w:sz="0" w:space="0" w:color="auto"/>
                                    <w:right w:val="none" w:sz="0" w:space="0" w:color="auto"/>
                                  </w:divBdr>
                                  <w:divsChild>
                                    <w:div w:id="156266684">
                                      <w:marLeft w:val="0"/>
                                      <w:marRight w:val="0"/>
                                      <w:marTop w:val="0"/>
                                      <w:marBottom w:val="0"/>
                                      <w:divBdr>
                                        <w:top w:val="none" w:sz="0" w:space="0" w:color="auto"/>
                                        <w:left w:val="none" w:sz="0" w:space="0" w:color="auto"/>
                                        <w:bottom w:val="none" w:sz="0" w:space="0" w:color="auto"/>
                                        <w:right w:val="none" w:sz="0" w:space="0" w:color="auto"/>
                                      </w:divBdr>
                                      <w:divsChild>
                                        <w:div w:id="1905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691420831">
      <w:bodyDiv w:val="1"/>
      <w:marLeft w:val="0"/>
      <w:marRight w:val="0"/>
      <w:marTop w:val="0"/>
      <w:marBottom w:val="0"/>
      <w:divBdr>
        <w:top w:val="none" w:sz="0" w:space="0" w:color="auto"/>
        <w:left w:val="none" w:sz="0" w:space="0" w:color="auto"/>
        <w:bottom w:val="none" w:sz="0" w:space="0" w:color="auto"/>
        <w:right w:val="none" w:sz="0" w:space="0" w:color="auto"/>
      </w:divBdr>
      <w:divsChild>
        <w:div w:id="728379189">
          <w:marLeft w:val="0"/>
          <w:marRight w:val="0"/>
          <w:marTop w:val="0"/>
          <w:marBottom w:val="0"/>
          <w:divBdr>
            <w:top w:val="none" w:sz="0" w:space="0" w:color="auto"/>
            <w:left w:val="none" w:sz="0" w:space="0" w:color="auto"/>
            <w:bottom w:val="none" w:sz="0" w:space="0" w:color="auto"/>
            <w:right w:val="none" w:sz="0" w:space="0" w:color="auto"/>
          </w:divBdr>
          <w:divsChild>
            <w:div w:id="1672680464">
              <w:marLeft w:val="0"/>
              <w:marRight w:val="0"/>
              <w:marTop w:val="0"/>
              <w:marBottom w:val="0"/>
              <w:divBdr>
                <w:top w:val="none" w:sz="0" w:space="0" w:color="auto"/>
                <w:left w:val="none" w:sz="0" w:space="0" w:color="auto"/>
                <w:bottom w:val="none" w:sz="0" w:space="0" w:color="auto"/>
                <w:right w:val="none" w:sz="0" w:space="0" w:color="auto"/>
              </w:divBdr>
              <w:divsChild>
                <w:div w:id="1202787168">
                  <w:marLeft w:val="0"/>
                  <w:marRight w:val="0"/>
                  <w:marTop w:val="0"/>
                  <w:marBottom w:val="0"/>
                  <w:divBdr>
                    <w:top w:val="none" w:sz="0" w:space="0" w:color="auto"/>
                    <w:left w:val="none" w:sz="0" w:space="0" w:color="auto"/>
                    <w:bottom w:val="none" w:sz="0" w:space="0" w:color="auto"/>
                    <w:right w:val="none" w:sz="0" w:space="0" w:color="auto"/>
                  </w:divBdr>
                  <w:divsChild>
                    <w:div w:id="1425296218">
                      <w:marLeft w:val="0"/>
                      <w:marRight w:val="0"/>
                      <w:marTop w:val="0"/>
                      <w:marBottom w:val="0"/>
                      <w:divBdr>
                        <w:top w:val="none" w:sz="0" w:space="0" w:color="auto"/>
                        <w:left w:val="none" w:sz="0" w:space="0" w:color="auto"/>
                        <w:bottom w:val="none" w:sz="0" w:space="0" w:color="auto"/>
                        <w:right w:val="none" w:sz="0" w:space="0" w:color="auto"/>
                      </w:divBdr>
                      <w:divsChild>
                        <w:div w:id="1576165735">
                          <w:marLeft w:val="0"/>
                          <w:marRight w:val="0"/>
                          <w:marTop w:val="0"/>
                          <w:marBottom w:val="0"/>
                          <w:divBdr>
                            <w:top w:val="none" w:sz="0" w:space="0" w:color="auto"/>
                            <w:left w:val="none" w:sz="0" w:space="0" w:color="auto"/>
                            <w:bottom w:val="none" w:sz="0" w:space="0" w:color="auto"/>
                            <w:right w:val="none" w:sz="0" w:space="0" w:color="auto"/>
                          </w:divBdr>
                          <w:divsChild>
                            <w:div w:id="656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27808872">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04041654">
      <w:bodyDiv w:val="1"/>
      <w:marLeft w:val="0"/>
      <w:marRight w:val="0"/>
      <w:marTop w:val="0"/>
      <w:marBottom w:val="0"/>
      <w:divBdr>
        <w:top w:val="none" w:sz="0" w:space="0" w:color="auto"/>
        <w:left w:val="none" w:sz="0" w:space="0" w:color="auto"/>
        <w:bottom w:val="none" w:sz="0" w:space="0" w:color="auto"/>
        <w:right w:val="none" w:sz="0" w:space="0" w:color="auto"/>
      </w:divBdr>
      <w:divsChild>
        <w:div w:id="1337340163">
          <w:marLeft w:val="0"/>
          <w:marRight w:val="0"/>
          <w:marTop w:val="0"/>
          <w:marBottom w:val="0"/>
          <w:divBdr>
            <w:top w:val="none" w:sz="0" w:space="0" w:color="auto"/>
            <w:left w:val="none" w:sz="0" w:space="0" w:color="auto"/>
            <w:bottom w:val="none" w:sz="0" w:space="0" w:color="auto"/>
            <w:right w:val="none" w:sz="0" w:space="0" w:color="auto"/>
          </w:divBdr>
          <w:divsChild>
            <w:div w:id="1427340566">
              <w:marLeft w:val="0"/>
              <w:marRight w:val="0"/>
              <w:marTop w:val="0"/>
              <w:marBottom w:val="0"/>
              <w:divBdr>
                <w:top w:val="none" w:sz="0" w:space="0" w:color="auto"/>
                <w:left w:val="none" w:sz="0" w:space="0" w:color="auto"/>
                <w:bottom w:val="none" w:sz="0" w:space="0" w:color="auto"/>
                <w:right w:val="none" w:sz="0" w:space="0" w:color="auto"/>
              </w:divBdr>
              <w:divsChild>
                <w:div w:id="74860624">
                  <w:marLeft w:val="225"/>
                  <w:marRight w:val="225"/>
                  <w:marTop w:val="0"/>
                  <w:marBottom w:val="0"/>
                  <w:divBdr>
                    <w:top w:val="single" w:sz="6" w:space="0" w:color="808080"/>
                    <w:left w:val="single" w:sz="6" w:space="0" w:color="808080"/>
                    <w:bottom w:val="single" w:sz="6" w:space="0" w:color="808080"/>
                    <w:right w:val="single" w:sz="6" w:space="0" w:color="808080"/>
                  </w:divBdr>
                  <w:divsChild>
                    <w:div w:id="881937657">
                      <w:marLeft w:val="0"/>
                      <w:marRight w:val="150"/>
                      <w:marTop w:val="0"/>
                      <w:marBottom w:val="0"/>
                      <w:divBdr>
                        <w:top w:val="none" w:sz="0" w:space="0" w:color="auto"/>
                        <w:left w:val="none" w:sz="0" w:space="0" w:color="auto"/>
                        <w:bottom w:val="none" w:sz="0" w:space="0" w:color="auto"/>
                        <w:right w:val="none" w:sz="0" w:space="0" w:color="auto"/>
                      </w:divBdr>
                      <w:divsChild>
                        <w:div w:id="739599405">
                          <w:marLeft w:val="0"/>
                          <w:marRight w:val="0"/>
                          <w:marTop w:val="0"/>
                          <w:marBottom w:val="0"/>
                          <w:divBdr>
                            <w:top w:val="none" w:sz="0" w:space="0" w:color="auto"/>
                            <w:left w:val="none" w:sz="0" w:space="0" w:color="auto"/>
                            <w:bottom w:val="none" w:sz="0" w:space="0" w:color="auto"/>
                            <w:right w:val="none" w:sz="0" w:space="0" w:color="auto"/>
                          </w:divBdr>
                          <w:divsChild>
                            <w:div w:id="940843855">
                              <w:marLeft w:val="0"/>
                              <w:marRight w:val="0"/>
                              <w:marTop w:val="0"/>
                              <w:marBottom w:val="0"/>
                              <w:divBdr>
                                <w:top w:val="none" w:sz="0" w:space="0" w:color="auto"/>
                                <w:left w:val="none" w:sz="0" w:space="0" w:color="auto"/>
                                <w:bottom w:val="none" w:sz="0" w:space="0" w:color="auto"/>
                                <w:right w:val="none" w:sz="0" w:space="0" w:color="auto"/>
                              </w:divBdr>
                              <w:divsChild>
                                <w:div w:id="1651985651">
                                  <w:marLeft w:val="0"/>
                                  <w:marRight w:val="0"/>
                                  <w:marTop w:val="0"/>
                                  <w:marBottom w:val="0"/>
                                  <w:divBdr>
                                    <w:top w:val="none" w:sz="0" w:space="0" w:color="auto"/>
                                    <w:left w:val="none" w:sz="0" w:space="0" w:color="auto"/>
                                    <w:bottom w:val="single" w:sz="12" w:space="0" w:color="F39A1F"/>
                                    <w:right w:val="none" w:sz="0" w:space="0" w:color="auto"/>
                                  </w:divBdr>
                                  <w:divsChild>
                                    <w:div w:id="402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358383090">
      <w:bodyDiv w:val="1"/>
      <w:marLeft w:val="0"/>
      <w:marRight w:val="0"/>
      <w:marTop w:val="0"/>
      <w:marBottom w:val="0"/>
      <w:divBdr>
        <w:top w:val="none" w:sz="0" w:space="0" w:color="auto"/>
        <w:left w:val="none" w:sz="0" w:space="0" w:color="auto"/>
        <w:bottom w:val="none" w:sz="0" w:space="0" w:color="auto"/>
        <w:right w:val="none" w:sz="0" w:space="0" w:color="auto"/>
      </w:divBdr>
    </w:div>
    <w:div w:id="1419671256">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A1F87-8C9B-4559-AA00-E77A87E9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2937</CharactersWithSpaces>
  <SharedDoc>false</SharedDoc>
  <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2019-12-18T12:54:00Z</dcterms:created>
  <dcterms:modified xsi:type="dcterms:W3CDTF">2019-12-20T09:52:00Z</dcterms:modified>
</cp:coreProperties>
</file>