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AFD56" w14:textId="77777777" w:rsidR="003D4CE8" w:rsidRPr="00D028A6" w:rsidRDefault="000118A6" w:rsidP="003D4CE8">
      <w:pPr>
        <w:pStyle w:val="Kopfzeile"/>
        <w:tabs>
          <w:tab w:val="left" w:pos="708"/>
        </w:tabs>
        <w:jc w:val="both"/>
        <w:rPr>
          <w:rFonts w:cs="Arial"/>
          <w:b/>
          <w:bCs/>
          <w:sz w:val="48"/>
          <w:szCs w:val="47"/>
        </w:rPr>
      </w:pPr>
      <w:r>
        <w:rPr>
          <w:noProof/>
          <w:sz w:val="20"/>
          <w:lang w:eastAsia="en-US"/>
        </w:rPr>
        <w:drawing>
          <wp:anchor distT="0" distB="0" distL="114300" distR="114300" simplePos="0" relativeHeight="251658752" behindDoc="0" locked="0" layoutInCell="1" allowOverlap="1" wp14:anchorId="6BD8CFAC" wp14:editId="77A3EEF8">
            <wp:simplePos x="0" y="0"/>
            <wp:positionH relativeFrom="column">
              <wp:posOffset>4770120</wp:posOffset>
            </wp:positionH>
            <wp:positionV relativeFrom="paragraph">
              <wp:posOffset>-66370</wp:posOffset>
            </wp:positionV>
            <wp:extent cx="1169428" cy="360045"/>
            <wp:effectExtent l="0" t="0" r="0" b="1905"/>
            <wp:wrapNone/>
            <wp:docPr id="2" name="Grafik 2" descr="N:\02_Corporate Design\Corporate_Identity\FEV_Logo\Logo_ohneTrademark\jpg\FEV_Logo_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02_Corporate Design\Corporate_Identity\FEV_Logo\Logo_ohneTrademark\jpg\FEV_Logo_cmyk_.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169428"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48"/>
          <w:szCs w:val="47"/>
        </w:rPr>
        <w:t>Press Release</w:t>
      </w:r>
    </w:p>
    <w:p w14:paraId="0835BCF0" w14:textId="77777777" w:rsidR="00E9080C" w:rsidRPr="00D028A6" w:rsidRDefault="00576DFE">
      <w:pPr>
        <w:pStyle w:val="Kopfzeile"/>
        <w:tabs>
          <w:tab w:val="left" w:pos="708"/>
        </w:tabs>
        <w:spacing w:line="400" w:lineRule="exact"/>
        <w:jc w:val="right"/>
        <w:rPr>
          <w:rFonts w:cs="Arial"/>
          <w:sz w:val="20"/>
        </w:rPr>
      </w:pPr>
      <w:r>
        <w:rPr>
          <w:sz w:val="20"/>
        </w:rPr>
        <w:br/>
      </w:r>
    </w:p>
    <w:p w14:paraId="109DFDDC" w14:textId="1B55D44D" w:rsidR="005E307F" w:rsidRPr="00D028A6" w:rsidRDefault="00A24A29" w:rsidP="0054262F">
      <w:pPr>
        <w:pStyle w:val="Textkrper"/>
        <w:spacing w:line="240" w:lineRule="auto"/>
        <w:rPr>
          <w:rFonts w:cs="Arial"/>
        </w:rPr>
      </w:pPr>
      <w:r w:rsidRPr="00A24A29">
        <w:rPr>
          <w:bCs w:val="0"/>
          <w:sz w:val="38"/>
          <w:szCs w:val="38"/>
        </w:rPr>
        <w:t>FEV Consulting awarded "Best Consultants" of the Year for the fourth year running</w:t>
      </w:r>
      <w:r w:rsidR="00AB3F0A">
        <w:rPr>
          <w:bCs w:val="0"/>
          <w:sz w:val="38"/>
          <w:szCs w:val="38"/>
        </w:rPr>
        <w:br/>
      </w:r>
      <w:r w:rsidR="00AB3F0A">
        <w:br/>
      </w:r>
    </w:p>
    <w:p w14:paraId="61BBE57E" w14:textId="77777777" w:rsidR="00A24A29" w:rsidRPr="00A24A29" w:rsidRDefault="00A24A29" w:rsidP="00A24A29">
      <w:pPr>
        <w:spacing w:line="360" w:lineRule="auto"/>
        <w:jc w:val="both"/>
        <w:rPr>
          <w:rFonts w:ascii="Arial" w:hAnsi="Arial"/>
          <w:sz w:val="24"/>
          <w:szCs w:val="24"/>
        </w:rPr>
      </w:pPr>
      <w:r w:rsidRPr="00A24A29">
        <w:rPr>
          <w:rFonts w:ascii="Arial" w:hAnsi="Arial"/>
          <w:b/>
          <w:sz w:val="24"/>
          <w:szCs w:val="24"/>
        </w:rPr>
        <w:t xml:space="preserve">Aachen, April 2019 – The economic media outlet, "brand </w:t>
      </w:r>
      <w:proofErr w:type="spellStart"/>
      <w:r w:rsidRPr="00A24A29">
        <w:rPr>
          <w:rFonts w:ascii="Arial" w:hAnsi="Arial"/>
          <w:b/>
          <w:sz w:val="24"/>
          <w:szCs w:val="24"/>
        </w:rPr>
        <w:t>eins</w:t>
      </w:r>
      <w:proofErr w:type="spellEnd"/>
      <w:r w:rsidRPr="00A24A29">
        <w:rPr>
          <w:rFonts w:ascii="Arial" w:hAnsi="Arial"/>
          <w:b/>
          <w:sz w:val="24"/>
          <w:szCs w:val="24"/>
        </w:rPr>
        <w:t xml:space="preserve"> </w:t>
      </w:r>
      <w:proofErr w:type="spellStart"/>
      <w:r w:rsidRPr="00A24A29">
        <w:rPr>
          <w:rFonts w:ascii="Arial" w:hAnsi="Arial"/>
          <w:b/>
          <w:sz w:val="24"/>
          <w:szCs w:val="24"/>
        </w:rPr>
        <w:t>Wissen</w:t>
      </w:r>
      <w:proofErr w:type="spellEnd"/>
      <w:r w:rsidRPr="00A24A29">
        <w:rPr>
          <w:rFonts w:ascii="Arial" w:hAnsi="Arial"/>
          <w:b/>
          <w:sz w:val="24"/>
          <w:szCs w:val="24"/>
        </w:rPr>
        <w:t>", and Statista have identified the best consultants in Germany. FEV Consulting GmbH has been named “Best Consultant” for the fourth year in a row in "Automotive OEM and Supplier" and "Machine equipment and industrial goods" categories.</w:t>
      </w:r>
      <w:r w:rsidR="00E2694C">
        <w:rPr>
          <w:rFonts w:ascii="Arial" w:hAnsi="Arial"/>
          <w:b/>
          <w:sz w:val="24"/>
          <w:szCs w:val="24"/>
        </w:rPr>
        <w:br/>
      </w:r>
      <w:r w:rsidR="00E2694C">
        <w:rPr>
          <w:rFonts w:ascii="Arial" w:hAnsi="Arial"/>
          <w:b/>
          <w:sz w:val="24"/>
          <w:szCs w:val="24"/>
        </w:rPr>
        <w:br/>
      </w:r>
      <w:r w:rsidRPr="00A24A29">
        <w:rPr>
          <w:rFonts w:ascii="Arial" w:hAnsi="Arial"/>
          <w:sz w:val="24"/>
          <w:szCs w:val="24"/>
        </w:rPr>
        <w:t>The results are based on a large-scale survey of more than 1,825 corporate consultants and nearly 1,500 corporate managers. This survey evaluated respondents' recommendations and experiences with consulting firms. Dr. Christoph Bollig, Managing Director of FEV Consulting GmbH, is especially happy about the recurring customer satisfaction award for the fourth time.  "The award and our continuously growing customer base in and outside the automotive industry prove that FEV's consulting projects are successful and that we are always on the cutting edge with current topics such as Zero CO</w:t>
      </w:r>
      <w:r w:rsidRPr="00327813">
        <w:rPr>
          <w:rFonts w:ascii="Arial" w:hAnsi="Arial"/>
          <w:sz w:val="24"/>
          <w:szCs w:val="24"/>
          <w:vertAlign w:val="subscript"/>
        </w:rPr>
        <w:t>2</w:t>
      </w:r>
      <w:r w:rsidRPr="00A24A29">
        <w:rPr>
          <w:rFonts w:ascii="Arial" w:hAnsi="Arial"/>
          <w:sz w:val="24"/>
          <w:szCs w:val="24"/>
        </w:rPr>
        <w:t xml:space="preserve"> Strategies for passenger cars and commercial vehicles, urban air mobility, and autonomous and connected mobility concepts (“Mobility as a Service” aka </w:t>
      </w:r>
      <w:proofErr w:type="spellStart"/>
      <w:r w:rsidRPr="00A24A29">
        <w:rPr>
          <w:rFonts w:ascii="Arial" w:hAnsi="Arial"/>
          <w:sz w:val="24"/>
          <w:szCs w:val="24"/>
        </w:rPr>
        <w:t>MaaS</w:t>
      </w:r>
      <w:proofErr w:type="spellEnd"/>
      <w:r w:rsidRPr="00A24A29">
        <w:rPr>
          <w:rFonts w:ascii="Arial" w:hAnsi="Arial"/>
          <w:sz w:val="24"/>
          <w:szCs w:val="24"/>
        </w:rPr>
        <w:t>). We strongly believe that our techno-strategic consulting approach is the adequate response to the challenges our customers are facing in the upcoming years.”</w:t>
      </w:r>
    </w:p>
    <w:p w14:paraId="005FFEE6" w14:textId="77777777" w:rsidR="00A24A29" w:rsidRPr="00A24A29" w:rsidRDefault="00A24A29" w:rsidP="00A24A29">
      <w:pPr>
        <w:spacing w:line="360" w:lineRule="auto"/>
        <w:jc w:val="both"/>
        <w:rPr>
          <w:rFonts w:ascii="Arial" w:hAnsi="Arial"/>
          <w:sz w:val="24"/>
          <w:szCs w:val="24"/>
        </w:rPr>
      </w:pPr>
      <w:r w:rsidRPr="00A24A29">
        <w:rPr>
          <w:rFonts w:ascii="Arial" w:hAnsi="Arial"/>
          <w:sz w:val="24"/>
          <w:szCs w:val="24"/>
        </w:rPr>
        <w:t xml:space="preserve">Professor Stefan Pischinger, President and CEO of FEV Group, adds, "Receiving the award for the fourth time in a row proves that founding our consulting group was a very good decision and is elementary to our success. We are able to offer our customers a fully integrated consulting service, ranging from long-term </w:t>
      </w:r>
      <w:r w:rsidRPr="00A24A29">
        <w:rPr>
          <w:rFonts w:ascii="Arial" w:hAnsi="Arial"/>
          <w:sz w:val="24"/>
          <w:szCs w:val="24"/>
        </w:rPr>
        <w:lastRenderedPageBreak/>
        <w:t>strategic solutions to seamless full-service engineering from concept to SOP.”</w:t>
      </w:r>
    </w:p>
    <w:p w14:paraId="71E95320" w14:textId="7DC27526" w:rsidR="00C52414" w:rsidRDefault="00A24A29" w:rsidP="00A24A29">
      <w:pPr>
        <w:spacing w:line="360" w:lineRule="auto"/>
        <w:jc w:val="both"/>
        <w:rPr>
          <w:rFonts w:ascii="Arial" w:hAnsi="Arial" w:cs="Arial"/>
          <w:sz w:val="24"/>
          <w:szCs w:val="24"/>
        </w:rPr>
      </w:pPr>
      <w:r w:rsidRPr="00A24A29">
        <w:rPr>
          <w:rFonts w:ascii="Arial" w:hAnsi="Arial"/>
          <w:sz w:val="24"/>
          <w:szCs w:val="24"/>
        </w:rPr>
        <w:t>FEV Consulting GmbH, founded in 2011, distinguishes itself by combining long-term experience in management consulting with the technical expertise of FEV Group. In doing so, FEV Consulting advises customers along the entire value chain, and focuses on technology, product and growth strategies, concept studies, product planning, and cost optimization of products and processes. Currently, FEV Consulting is serving its global client base with 80 consultants, primarily operating out of Aachen, and from additional offices in Munich, Cologne, and Auburn Hills (USA).</w:t>
      </w:r>
    </w:p>
    <w:p w14:paraId="12F55B0C" w14:textId="77777777" w:rsidR="00D7175A" w:rsidRDefault="00D7175A" w:rsidP="008C2E62">
      <w:pPr>
        <w:spacing w:line="360" w:lineRule="auto"/>
        <w:jc w:val="both"/>
        <w:rPr>
          <w:rFonts w:ascii="Arial" w:hAnsi="Arial" w:cs="Arial"/>
          <w:sz w:val="24"/>
          <w:szCs w:val="24"/>
        </w:rPr>
      </w:pPr>
    </w:p>
    <w:p w14:paraId="69B296ED" w14:textId="77777777" w:rsidR="00D7175A" w:rsidRDefault="00D7175A" w:rsidP="008C2E62">
      <w:pPr>
        <w:spacing w:line="360" w:lineRule="auto"/>
        <w:jc w:val="both"/>
        <w:rPr>
          <w:rFonts w:ascii="Arial" w:hAnsi="Arial" w:cs="Arial"/>
          <w:sz w:val="24"/>
          <w:szCs w:val="24"/>
        </w:rPr>
      </w:pPr>
    </w:p>
    <w:p w14:paraId="237281EF" w14:textId="16F8E4BF" w:rsidR="00336666" w:rsidRPr="00EE7F57" w:rsidRDefault="001315A8" w:rsidP="001315A8">
      <w:pPr>
        <w:spacing w:line="276" w:lineRule="auto"/>
        <w:jc w:val="both"/>
        <w:rPr>
          <w:rFonts w:ascii="Arial" w:hAnsi="Arial" w:cs="Arial"/>
          <w:b/>
          <w:u w:val="single"/>
        </w:rPr>
      </w:pPr>
      <w:r>
        <w:rPr>
          <w:rFonts w:ascii="Arial" w:hAnsi="Arial"/>
          <w:b/>
          <w:u w:val="single"/>
        </w:rPr>
        <w:t>About FEV</w:t>
      </w:r>
    </w:p>
    <w:p w14:paraId="7AEF6352" w14:textId="35FFDC09" w:rsidR="00336666" w:rsidRPr="00EE7F57" w:rsidRDefault="00336666" w:rsidP="00336666">
      <w:pPr>
        <w:pStyle w:val="Stand"/>
        <w:spacing w:after="0"/>
        <w:rPr>
          <w:rFonts w:cs="Arial"/>
          <w:sz w:val="20"/>
        </w:rPr>
      </w:pPr>
      <w:r>
        <w:rPr>
          <w:sz w:val="20"/>
        </w:rPr>
        <w:t xml:space="preserve">The FEV Group, with headquarters in Aachen, Germany, is an internationally renowned service provider </w:t>
      </w:r>
      <w:proofErr w:type="gramStart"/>
      <w:r>
        <w:rPr>
          <w:sz w:val="20"/>
        </w:rPr>
        <w:t>in the area of</w:t>
      </w:r>
      <w:proofErr w:type="gramEnd"/>
      <w:r>
        <w:rPr>
          <w:sz w:val="20"/>
        </w:rPr>
        <w:t xml:space="preserve"> vehicle development. The skill spectrum of FEV includes consulting and the development and testing of innovative vehicle concepts, all the way up to serial production. In addition to engine and transmission development, vehicle integration, and the calibration and homologation of modern vehicle powertrains, the development of hybrid and electric drive systems as well as alternative fuels is constantly increasing in importance. Another area of activity includes optimizing electronic control systems as well as increasing </w:t>
      </w:r>
      <w:r w:rsidR="008B7016">
        <w:rPr>
          <w:sz w:val="20"/>
        </w:rPr>
        <w:t xml:space="preserve">the </w:t>
      </w:r>
      <w:r>
        <w:rPr>
          <w:sz w:val="20"/>
        </w:rPr>
        <w:t xml:space="preserve">connectedness of cars. In this context, one </w:t>
      </w:r>
      <w:proofErr w:type="gramStart"/>
      <w:r>
        <w:rPr>
          <w:sz w:val="20"/>
        </w:rPr>
        <w:t>particular focus</w:t>
      </w:r>
      <w:proofErr w:type="gramEnd"/>
      <w:r>
        <w:rPr>
          <w:sz w:val="20"/>
        </w:rPr>
        <w:t xml:space="preserve"> is the continued development of autonomous vehicles.  </w:t>
      </w:r>
    </w:p>
    <w:p w14:paraId="4CC23527" w14:textId="77777777" w:rsidR="00336666" w:rsidRPr="00EE7F57" w:rsidRDefault="00336666" w:rsidP="00336666">
      <w:pPr>
        <w:pStyle w:val="Stand"/>
        <w:spacing w:after="0"/>
        <w:rPr>
          <w:rFonts w:cs="Arial"/>
          <w:sz w:val="20"/>
        </w:rPr>
      </w:pPr>
    </w:p>
    <w:p w14:paraId="517DF674" w14:textId="3A54EFB1" w:rsidR="00336666" w:rsidRPr="0053389B" w:rsidRDefault="00336666" w:rsidP="00336666">
      <w:pPr>
        <w:pStyle w:val="Stand"/>
        <w:spacing w:after="0"/>
        <w:rPr>
          <w:rFonts w:cs="Arial"/>
          <w:sz w:val="20"/>
        </w:rPr>
      </w:pPr>
      <w:r>
        <w:rPr>
          <w:sz w:val="20"/>
        </w:rPr>
        <w:t xml:space="preserve">The FEV Software and Testing Solutions product portfolio complements this offering by producing cutting-edge test bench measuring equipment in addition to software solutions that help make development more efficient and transfer significant process steps from the road to the test rig – or even to a computer simulator. </w:t>
      </w:r>
    </w:p>
    <w:p w14:paraId="68649F73" w14:textId="77777777" w:rsidR="00336666" w:rsidRPr="00EE7F57" w:rsidRDefault="00336666" w:rsidP="00336666">
      <w:pPr>
        <w:pStyle w:val="Stand"/>
        <w:spacing w:after="0"/>
        <w:rPr>
          <w:rFonts w:cs="Arial"/>
          <w:sz w:val="20"/>
        </w:rPr>
      </w:pPr>
    </w:p>
    <w:p w14:paraId="7745DA69" w14:textId="2C73436B" w:rsidR="00F34E07" w:rsidRPr="00EE7F57" w:rsidRDefault="00336666" w:rsidP="00F34E07">
      <w:pPr>
        <w:pStyle w:val="Stand"/>
        <w:spacing w:after="0"/>
        <w:rPr>
          <w:rFonts w:cs="Arial"/>
          <w:sz w:val="20"/>
        </w:rPr>
      </w:pPr>
      <w:r>
        <w:rPr>
          <w:sz w:val="20"/>
        </w:rPr>
        <w:t>As a globally operating service provider, the company offers these services to its customers from the transport sector worldwi</w:t>
      </w:r>
      <w:r w:rsidR="00327813">
        <w:rPr>
          <w:sz w:val="20"/>
        </w:rPr>
        <w:t>de. The FEV Group employs over 6</w:t>
      </w:r>
      <w:r w:rsidR="00DA1216">
        <w:rPr>
          <w:sz w:val="20"/>
        </w:rPr>
        <w:t>,1</w:t>
      </w:r>
      <w:bookmarkStart w:id="0" w:name="_GoBack"/>
      <w:bookmarkEnd w:id="0"/>
      <w:r>
        <w:rPr>
          <w:sz w:val="20"/>
        </w:rPr>
        <w:t>00 highly qualified specialists in modern development centers close to our customers at more than 40 locations on four continents.</w:t>
      </w:r>
    </w:p>
    <w:p w14:paraId="178AF4E9" w14:textId="5BFEB2DF" w:rsidR="00972614" w:rsidRPr="009F42AF" w:rsidRDefault="00C852C1" w:rsidP="005E49EC">
      <w:pPr>
        <w:pStyle w:val="Stand"/>
        <w:spacing w:after="0"/>
        <w:rPr>
          <w:rFonts w:cs="Arial"/>
        </w:rPr>
      </w:pPr>
      <w:r>
        <w:rPr>
          <w:b/>
          <w:iCs/>
          <w:sz w:val="20"/>
          <w:u w:val="single"/>
        </w:rPr>
        <w:br/>
      </w:r>
    </w:p>
    <w:p w14:paraId="2B2F0F83" w14:textId="06D7ABB1" w:rsidR="00EB7293" w:rsidRPr="00854B4A" w:rsidRDefault="00EB7293" w:rsidP="00EB7293">
      <w:pPr>
        <w:spacing w:line="360" w:lineRule="auto"/>
        <w:jc w:val="both"/>
        <w:rPr>
          <w:rFonts w:ascii="Arial" w:hAnsi="Arial" w:cs="Arial"/>
          <w:b/>
          <w:u w:val="single"/>
        </w:rPr>
      </w:pPr>
      <w:r>
        <w:rPr>
          <w:rFonts w:ascii="Arial" w:hAnsi="Arial"/>
          <w:b/>
          <w:u w:val="single"/>
        </w:rPr>
        <w:t>Contact</w:t>
      </w:r>
    </w:p>
    <w:p w14:paraId="4772E703" w14:textId="77777777" w:rsidR="00EB7293" w:rsidRPr="00854B4A" w:rsidRDefault="003C5000" w:rsidP="00EB7293">
      <w:pPr>
        <w:spacing w:line="360" w:lineRule="auto"/>
        <w:jc w:val="both"/>
        <w:rPr>
          <w:rFonts w:ascii="Arial" w:hAnsi="Arial" w:cs="Arial"/>
        </w:rPr>
      </w:pPr>
      <w:r>
        <w:rPr>
          <w:rFonts w:ascii="Arial" w:hAnsi="Arial"/>
        </w:rPr>
        <w:t>Marius Strasdat</w:t>
      </w:r>
      <w:r>
        <w:rPr>
          <w:rFonts w:ascii="Arial" w:hAnsi="Arial"/>
        </w:rPr>
        <w:tab/>
      </w:r>
    </w:p>
    <w:p w14:paraId="1E153070" w14:textId="77777777" w:rsidR="00EB7293" w:rsidRPr="00854B4A" w:rsidRDefault="00EB7293" w:rsidP="00EB7293">
      <w:pPr>
        <w:spacing w:line="360" w:lineRule="auto"/>
        <w:jc w:val="both"/>
        <w:rPr>
          <w:rFonts w:ascii="Arial" w:hAnsi="Arial" w:cs="Arial"/>
        </w:rPr>
      </w:pPr>
      <w:r>
        <w:rPr>
          <w:rFonts w:ascii="Arial" w:hAnsi="Arial"/>
        </w:rPr>
        <w:t>Tel.: +49 241 5689-6452</w:t>
      </w:r>
    </w:p>
    <w:p w14:paraId="2DF00411" w14:textId="77777777" w:rsidR="00EB7293" w:rsidRPr="00854B4A" w:rsidRDefault="00EB7293" w:rsidP="00EB7293">
      <w:pPr>
        <w:spacing w:after="240" w:line="360" w:lineRule="auto"/>
        <w:jc w:val="both"/>
        <w:rPr>
          <w:rFonts w:ascii="Arial" w:hAnsi="Arial" w:cs="Arial"/>
        </w:rPr>
      </w:pPr>
      <w:r>
        <w:rPr>
          <w:rFonts w:ascii="Arial" w:hAnsi="Arial"/>
        </w:rPr>
        <w:t>E-mail: strasdat@fev.com</w:t>
      </w:r>
    </w:p>
    <w:sectPr w:rsidR="00EB7293" w:rsidRPr="00854B4A" w:rsidSect="00142B14">
      <w:headerReference w:type="default" r:id="rId9"/>
      <w:footerReference w:type="default" r:id="rId10"/>
      <w:footnotePr>
        <w:pos w:val="beneathText"/>
      </w:footnotePr>
      <w:pgSz w:w="11905" w:h="16837"/>
      <w:pgMar w:top="1134" w:right="3289"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C29EF" w14:textId="77777777" w:rsidR="00415FEA" w:rsidRDefault="00415FEA">
      <w:r>
        <w:separator/>
      </w:r>
    </w:p>
  </w:endnote>
  <w:endnote w:type="continuationSeparator" w:id="0">
    <w:p w14:paraId="6353AC66" w14:textId="77777777" w:rsidR="00415FEA" w:rsidRDefault="0041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83D9F" w14:textId="77777777" w:rsidR="0010163D" w:rsidRPr="003A5EC7" w:rsidRDefault="0010163D">
    <w:pPr>
      <w:pStyle w:val="Fuzeile"/>
      <w:jc w:val="center"/>
      <w:rPr>
        <w:rFonts w:ascii="Arial" w:hAnsi="Arial" w:cs="Arial"/>
        <w:sz w:val="24"/>
        <w:szCs w:val="24"/>
      </w:rPr>
    </w:pPr>
    <w:r w:rsidRPr="003A5EC7">
      <w:rPr>
        <w:rFonts w:ascii="Arial" w:hAnsi="Arial" w:cs="Arial"/>
        <w:sz w:val="24"/>
        <w:szCs w:val="24"/>
      </w:rPr>
      <w:fldChar w:fldCharType="begin"/>
    </w:r>
    <w:r w:rsidRPr="003A5EC7">
      <w:rPr>
        <w:rFonts w:ascii="Arial" w:hAnsi="Arial" w:cs="Arial"/>
        <w:sz w:val="24"/>
        <w:szCs w:val="24"/>
      </w:rPr>
      <w:instrText>PAGE   \* MERGEFORMAT</w:instrText>
    </w:r>
    <w:r w:rsidRPr="003A5EC7">
      <w:rPr>
        <w:rFonts w:ascii="Arial" w:hAnsi="Arial" w:cs="Arial"/>
        <w:sz w:val="24"/>
        <w:szCs w:val="24"/>
      </w:rPr>
      <w:fldChar w:fldCharType="separate"/>
    </w:r>
    <w:r w:rsidR="00D35370">
      <w:rPr>
        <w:rFonts w:ascii="Arial" w:hAnsi="Arial" w:cs="Arial"/>
        <w:noProof/>
        <w:sz w:val="24"/>
        <w:szCs w:val="24"/>
      </w:rPr>
      <w:t>2</w:t>
    </w:r>
    <w:r w:rsidRPr="003A5EC7">
      <w:rPr>
        <w:rFonts w:ascii="Arial" w:hAnsi="Arial" w:cs="Arial"/>
        <w:sz w:val="24"/>
        <w:szCs w:val="24"/>
      </w:rPr>
      <w:fldChar w:fldCharType="end"/>
    </w:r>
  </w:p>
  <w:p w14:paraId="34A0C0A6" w14:textId="77777777" w:rsidR="0010163D" w:rsidRDefault="001016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4000F" w14:textId="77777777" w:rsidR="00415FEA" w:rsidRDefault="00415FEA">
      <w:r>
        <w:separator/>
      </w:r>
    </w:p>
  </w:footnote>
  <w:footnote w:type="continuationSeparator" w:id="0">
    <w:p w14:paraId="3C311357" w14:textId="77777777" w:rsidR="00415FEA" w:rsidRDefault="00415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A5C89" w14:textId="77777777" w:rsidR="0010163D" w:rsidRDefault="0010163D">
    <w:pPr>
      <w:pStyle w:val="Kopfzeile"/>
    </w:pPr>
    <w:r>
      <w:rPr>
        <w:noProof/>
        <w:lang w:eastAsia="en-US"/>
      </w:rPr>
      <mc:AlternateContent>
        <mc:Choice Requires="wps">
          <w:drawing>
            <wp:anchor distT="0" distB="0" distL="0" distR="0" simplePos="0" relativeHeight="251657728" behindDoc="0" locked="0" layoutInCell="1" allowOverlap="1" wp14:anchorId="578FF132" wp14:editId="4824F94F">
              <wp:simplePos x="0" y="0"/>
              <wp:positionH relativeFrom="margin">
                <wp:align>center</wp:align>
              </wp:positionH>
              <wp:positionV relativeFrom="paragraph">
                <wp:posOffset>635</wp:posOffset>
              </wp:positionV>
              <wp:extent cx="396240" cy="154305"/>
              <wp:effectExtent l="1905"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D25FD" w14:textId="77777777" w:rsidR="0010163D" w:rsidRDefault="0010163D">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FF132" id="_x0000_t202" coordsize="21600,21600" o:spt="202" path="m,l,21600r21600,l21600,xe">
              <v:stroke joinstyle="miter"/>
              <v:path gradientshapeok="t" o:connecttype="rect"/>
            </v:shapetype>
            <v:shape id="Text Box 1" o:spid="_x0000_s1026" type="#_x0000_t202" style="position:absolute;margin-left:0;margin-top:.05pt;width:31.2pt;height:12.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" stroked="f">
              <v:textbox inset="0,0,0,0">
                <w:txbxContent>
                  <w:p w14:paraId="4D7D25FD" w14:textId="77777777" w:rsidR="0010163D" w:rsidRDefault="0010163D">
                    <w:pPr>
                      <w:pStyle w:val="Kopfzeile"/>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336D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808E6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2E237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4CA9F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B9CBA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C440B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FDAF6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C642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378934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7281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AA4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6FA4B2D"/>
    <w:multiLevelType w:val="hybridMultilevel"/>
    <w:tmpl w:val="6B3A2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075939"/>
    <w:multiLevelType w:val="hybridMultilevel"/>
    <w:tmpl w:val="2F6EFBB8"/>
    <w:lvl w:ilvl="0" w:tplc="5DFAA632">
      <w:start w:val="1"/>
      <w:numFmt w:val="bullet"/>
      <w:lvlText w:val=""/>
      <w:lvlJc w:val="left"/>
      <w:pPr>
        <w:tabs>
          <w:tab w:val="num" w:pos="720"/>
        </w:tabs>
        <w:ind w:left="720" w:hanging="360"/>
      </w:pPr>
      <w:rPr>
        <w:rFonts w:ascii="Wingdings" w:hAnsi="Wingdings" w:hint="default"/>
      </w:rPr>
    </w:lvl>
    <w:lvl w:ilvl="1" w:tplc="77823CE8">
      <w:start w:val="1"/>
      <w:numFmt w:val="bullet"/>
      <w:lvlText w:val=""/>
      <w:lvlJc w:val="left"/>
      <w:pPr>
        <w:tabs>
          <w:tab w:val="num" w:pos="1440"/>
        </w:tabs>
        <w:ind w:left="1440" w:hanging="360"/>
      </w:pPr>
      <w:rPr>
        <w:rFonts w:ascii="Wingdings" w:hAnsi="Wingdings" w:hint="default"/>
      </w:rPr>
    </w:lvl>
    <w:lvl w:ilvl="2" w:tplc="E618E1D2">
      <w:start w:val="1422"/>
      <w:numFmt w:val="bullet"/>
      <w:lvlText w:val="–"/>
      <w:lvlJc w:val="left"/>
      <w:pPr>
        <w:tabs>
          <w:tab w:val="num" w:pos="2160"/>
        </w:tabs>
        <w:ind w:left="2160" w:hanging="360"/>
      </w:pPr>
      <w:rPr>
        <w:rFonts w:ascii="Arial" w:hAnsi="Arial" w:hint="default"/>
      </w:rPr>
    </w:lvl>
    <w:lvl w:ilvl="3" w:tplc="C5FAC2B6" w:tentative="1">
      <w:start w:val="1"/>
      <w:numFmt w:val="bullet"/>
      <w:lvlText w:val=""/>
      <w:lvlJc w:val="left"/>
      <w:pPr>
        <w:tabs>
          <w:tab w:val="num" w:pos="2880"/>
        </w:tabs>
        <w:ind w:left="2880" w:hanging="360"/>
      </w:pPr>
      <w:rPr>
        <w:rFonts w:ascii="Wingdings" w:hAnsi="Wingdings" w:hint="default"/>
      </w:rPr>
    </w:lvl>
    <w:lvl w:ilvl="4" w:tplc="796A7A7A" w:tentative="1">
      <w:start w:val="1"/>
      <w:numFmt w:val="bullet"/>
      <w:lvlText w:val=""/>
      <w:lvlJc w:val="left"/>
      <w:pPr>
        <w:tabs>
          <w:tab w:val="num" w:pos="3600"/>
        </w:tabs>
        <w:ind w:left="3600" w:hanging="360"/>
      </w:pPr>
      <w:rPr>
        <w:rFonts w:ascii="Wingdings" w:hAnsi="Wingdings" w:hint="default"/>
      </w:rPr>
    </w:lvl>
    <w:lvl w:ilvl="5" w:tplc="023E8722" w:tentative="1">
      <w:start w:val="1"/>
      <w:numFmt w:val="bullet"/>
      <w:lvlText w:val=""/>
      <w:lvlJc w:val="left"/>
      <w:pPr>
        <w:tabs>
          <w:tab w:val="num" w:pos="4320"/>
        </w:tabs>
        <w:ind w:left="4320" w:hanging="360"/>
      </w:pPr>
      <w:rPr>
        <w:rFonts w:ascii="Wingdings" w:hAnsi="Wingdings" w:hint="default"/>
      </w:rPr>
    </w:lvl>
    <w:lvl w:ilvl="6" w:tplc="AD6C8F04" w:tentative="1">
      <w:start w:val="1"/>
      <w:numFmt w:val="bullet"/>
      <w:lvlText w:val=""/>
      <w:lvlJc w:val="left"/>
      <w:pPr>
        <w:tabs>
          <w:tab w:val="num" w:pos="5040"/>
        </w:tabs>
        <w:ind w:left="5040" w:hanging="360"/>
      </w:pPr>
      <w:rPr>
        <w:rFonts w:ascii="Wingdings" w:hAnsi="Wingdings" w:hint="default"/>
      </w:rPr>
    </w:lvl>
    <w:lvl w:ilvl="7" w:tplc="33546E42" w:tentative="1">
      <w:start w:val="1"/>
      <w:numFmt w:val="bullet"/>
      <w:lvlText w:val=""/>
      <w:lvlJc w:val="left"/>
      <w:pPr>
        <w:tabs>
          <w:tab w:val="num" w:pos="5760"/>
        </w:tabs>
        <w:ind w:left="5760" w:hanging="360"/>
      </w:pPr>
      <w:rPr>
        <w:rFonts w:ascii="Wingdings" w:hAnsi="Wingdings" w:hint="default"/>
      </w:rPr>
    </w:lvl>
    <w:lvl w:ilvl="8" w:tplc="5E6A6B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C200F9"/>
    <w:multiLevelType w:val="hybridMultilevel"/>
    <w:tmpl w:val="1068DDF4"/>
    <w:lvl w:ilvl="0" w:tplc="6CF2EB3A">
      <w:start w:val="1"/>
      <w:numFmt w:val="bullet"/>
      <w:lvlText w:val=""/>
      <w:lvlJc w:val="left"/>
      <w:pPr>
        <w:tabs>
          <w:tab w:val="num" w:pos="720"/>
        </w:tabs>
        <w:ind w:left="720" w:hanging="360"/>
      </w:pPr>
      <w:rPr>
        <w:rFonts w:ascii="Wingdings" w:hAnsi="Wingdings" w:hint="default"/>
      </w:rPr>
    </w:lvl>
    <w:lvl w:ilvl="1" w:tplc="C1381E4C">
      <w:start w:val="1"/>
      <w:numFmt w:val="bullet"/>
      <w:lvlText w:val=""/>
      <w:lvlJc w:val="left"/>
      <w:pPr>
        <w:tabs>
          <w:tab w:val="num" w:pos="1440"/>
        </w:tabs>
        <w:ind w:left="1440" w:hanging="360"/>
      </w:pPr>
      <w:rPr>
        <w:rFonts w:ascii="Wingdings" w:hAnsi="Wingdings" w:hint="default"/>
      </w:rPr>
    </w:lvl>
    <w:lvl w:ilvl="2" w:tplc="B914E4A4" w:tentative="1">
      <w:start w:val="1"/>
      <w:numFmt w:val="bullet"/>
      <w:lvlText w:val=""/>
      <w:lvlJc w:val="left"/>
      <w:pPr>
        <w:tabs>
          <w:tab w:val="num" w:pos="2160"/>
        </w:tabs>
        <w:ind w:left="2160" w:hanging="360"/>
      </w:pPr>
      <w:rPr>
        <w:rFonts w:ascii="Wingdings" w:hAnsi="Wingdings" w:hint="default"/>
      </w:rPr>
    </w:lvl>
    <w:lvl w:ilvl="3" w:tplc="1108A684" w:tentative="1">
      <w:start w:val="1"/>
      <w:numFmt w:val="bullet"/>
      <w:lvlText w:val=""/>
      <w:lvlJc w:val="left"/>
      <w:pPr>
        <w:tabs>
          <w:tab w:val="num" w:pos="2880"/>
        </w:tabs>
        <w:ind w:left="2880" w:hanging="360"/>
      </w:pPr>
      <w:rPr>
        <w:rFonts w:ascii="Wingdings" w:hAnsi="Wingdings" w:hint="default"/>
      </w:rPr>
    </w:lvl>
    <w:lvl w:ilvl="4" w:tplc="AF721FA4" w:tentative="1">
      <w:start w:val="1"/>
      <w:numFmt w:val="bullet"/>
      <w:lvlText w:val=""/>
      <w:lvlJc w:val="left"/>
      <w:pPr>
        <w:tabs>
          <w:tab w:val="num" w:pos="3600"/>
        </w:tabs>
        <w:ind w:left="3600" w:hanging="360"/>
      </w:pPr>
      <w:rPr>
        <w:rFonts w:ascii="Wingdings" w:hAnsi="Wingdings" w:hint="default"/>
      </w:rPr>
    </w:lvl>
    <w:lvl w:ilvl="5" w:tplc="18FCE680" w:tentative="1">
      <w:start w:val="1"/>
      <w:numFmt w:val="bullet"/>
      <w:lvlText w:val=""/>
      <w:lvlJc w:val="left"/>
      <w:pPr>
        <w:tabs>
          <w:tab w:val="num" w:pos="4320"/>
        </w:tabs>
        <w:ind w:left="4320" w:hanging="360"/>
      </w:pPr>
      <w:rPr>
        <w:rFonts w:ascii="Wingdings" w:hAnsi="Wingdings" w:hint="default"/>
      </w:rPr>
    </w:lvl>
    <w:lvl w:ilvl="6" w:tplc="810063BE" w:tentative="1">
      <w:start w:val="1"/>
      <w:numFmt w:val="bullet"/>
      <w:lvlText w:val=""/>
      <w:lvlJc w:val="left"/>
      <w:pPr>
        <w:tabs>
          <w:tab w:val="num" w:pos="5040"/>
        </w:tabs>
        <w:ind w:left="5040" w:hanging="360"/>
      </w:pPr>
      <w:rPr>
        <w:rFonts w:ascii="Wingdings" w:hAnsi="Wingdings" w:hint="default"/>
      </w:rPr>
    </w:lvl>
    <w:lvl w:ilvl="7" w:tplc="DC5EA51A" w:tentative="1">
      <w:start w:val="1"/>
      <w:numFmt w:val="bullet"/>
      <w:lvlText w:val=""/>
      <w:lvlJc w:val="left"/>
      <w:pPr>
        <w:tabs>
          <w:tab w:val="num" w:pos="5760"/>
        </w:tabs>
        <w:ind w:left="5760" w:hanging="360"/>
      </w:pPr>
      <w:rPr>
        <w:rFonts w:ascii="Wingdings" w:hAnsi="Wingdings" w:hint="default"/>
      </w:rPr>
    </w:lvl>
    <w:lvl w:ilvl="8" w:tplc="55B46A9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9B7CFD"/>
    <w:multiLevelType w:val="hybridMultilevel"/>
    <w:tmpl w:val="9FEA3A96"/>
    <w:lvl w:ilvl="0" w:tplc="F42847A2">
      <w:start w:val="1"/>
      <w:numFmt w:val="bullet"/>
      <w:lvlText w:val=""/>
      <w:lvlJc w:val="left"/>
      <w:pPr>
        <w:tabs>
          <w:tab w:val="num" w:pos="720"/>
        </w:tabs>
        <w:ind w:left="720" w:hanging="360"/>
      </w:pPr>
      <w:rPr>
        <w:rFonts w:ascii="Wingdings" w:hAnsi="Wingdings" w:hint="default"/>
      </w:rPr>
    </w:lvl>
    <w:lvl w:ilvl="1" w:tplc="83862194">
      <w:start w:val="1"/>
      <w:numFmt w:val="bullet"/>
      <w:lvlText w:val=""/>
      <w:lvlJc w:val="left"/>
      <w:pPr>
        <w:tabs>
          <w:tab w:val="num" w:pos="1440"/>
        </w:tabs>
        <w:ind w:left="1440" w:hanging="360"/>
      </w:pPr>
      <w:rPr>
        <w:rFonts w:ascii="Wingdings" w:hAnsi="Wingdings" w:hint="default"/>
      </w:rPr>
    </w:lvl>
    <w:lvl w:ilvl="2" w:tplc="846A564A" w:tentative="1">
      <w:start w:val="1"/>
      <w:numFmt w:val="bullet"/>
      <w:lvlText w:val=""/>
      <w:lvlJc w:val="left"/>
      <w:pPr>
        <w:tabs>
          <w:tab w:val="num" w:pos="2160"/>
        </w:tabs>
        <w:ind w:left="2160" w:hanging="360"/>
      </w:pPr>
      <w:rPr>
        <w:rFonts w:ascii="Wingdings" w:hAnsi="Wingdings" w:hint="default"/>
      </w:rPr>
    </w:lvl>
    <w:lvl w:ilvl="3" w:tplc="ABB605D6" w:tentative="1">
      <w:start w:val="1"/>
      <w:numFmt w:val="bullet"/>
      <w:lvlText w:val=""/>
      <w:lvlJc w:val="left"/>
      <w:pPr>
        <w:tabs>
          <w:tab w:val="num" w:pos="2880"/>
        </w:tabs>
        <w:ind w:left="2880" w:hanging="360"/>
      </w:pPr>
      <w:rPr>
        <w:rFonts w:ascii="Wingdings" w:hAnsi="Wingdings" w:hint="default"/>
      </w:rPr>
    </w:lvl>
    <w:lvl w:ilvl="4" w:tplc="40BCFD18" w:tentative="1">
      <w:start w:val="1"/>
      <w:numFmt w:val="bullet"/>
      <w:lvlText w:val=""/>
      <w:lvlJc w:val="left"/>
      <w:pPr>
        <w:tabs>
          <w:tab w:val="num" w:pos="3600"/>
        </w:tabs>
        <w:ind w:left="3600" w:hanging="360"/>
      </w:pPr>
      <w:rPr>
        <w:rFonts w:ascii="Wingdings" w:hAnsi="Wingdings" w:hint="default"/>
      </w:rPr>
    </w:lvl>
    <w:lvl w:ilvl="5" w:tplc="48D81B5E" w:tentative="1">
      <w:start w:val="1"/>
      <w:numFmt w:val="bullet"/>
      <w:lvlText w:val=""/>
      <w:lvlJc w:val="left"/>
      <w:pPr>
        <w:tabs>
          <w:tab w:val="num" w:pos="4320"/>
        </w:tabs>
        <w:ind w:left="4320" w:hanging="360"/>
      </w:pPr>
      <w:rPr>
        <w:rFonts w:ascii="Wingdings" w:hAnsi="Wingdings" w:hint="default"/>
      </w:rPr>
    </w:lvl>
    <w:lvl w:ilvl="6" w:tplc="3E2475A0" w:tentative="1">
      <w:start w:val="1"/>
      <w:numFmt w:val="bullet"/>
      <w:lvlText w:val=""/>
      <w:lvlJc w:val="left"/>
      <w:pPr>
        <w:tabs>
          <w:tab w:val="num" w:pos="5040"/>
        </w:tabs>
        <w:ind w:left="5040" w:hanging="360"/>
      </w:pPr>
      <w:rPr>
        <w:rFonts w:ascii="Wingdings" w:hAnsi="Wingdings" w:hint="default"/>
      </w:rPr>
    </w:lvl>
    <w:lvl w:ilvl="7" w:tplc="DAE2C430" w:tentative="1">
      <w:start w:val="1"/>
      <w:numFmt w:val="bullet"/>
      <w:lvlText w:val=""/>
      <w:lvlJc w:val="left"/>
      <w:pPr>
        <w:tabs>
          <w:tab w:val="num" w:pos="5760"/>
        </w:tabs>
        <w:ind w:left="5760" w:hanging="360"/>
      </w:pPr>
      <w:rPr>
        <w:rFonts w:ascii="Wingdings" w:hAnsi="Wingdings" w:hint="default"/>
      </w:rPr>
    </w:lvl>
    <w:lvl w:ilvl="8" w:tplc="19DEAC3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3359B3"/>
    <w:multiLevelType w:val="hybridMultilevel"/>
    <w:tmpl w:val="E0D047F4"/>
    <w:lvl w:ilvl="0" w:tplc="E95E483A">
      <w:start w:val="1"/>
      <w:numFmt w:val="bullet"/>
      <w:lvlText w:val=""/>
      <w:lvlJc w:val="left"/>
      <w:pPr>
        <w:tabs>
          <w:tab w:val="num" w:pos="720"/>
        </w:tabs>
        <w:ind w:left="720" w:hanging="360"/>
      </w:pPr>
      <w:rPr>
        <w:rFonts w:ascii="Wingdings" w:hAnsi="Wingdings" w:hint="default"/>
      </w:rPr>
    </w:lvl>
    <w:lvl w:ilvl="1" w:tplc="2D4E69FE">
      <w:start w:val="1"/>
      <w:numFmt w:val="bullet"/>
      <w:lvlText w:val=""/>
      <w:lvlJc w:val="left"/>
      <w:pPr>
        <w:tabs>
          <w:tab w:val="num" w:pos="1440"/>
        </w:tabs>
        <w:ind w:left="1440" w:hanging="360"/>
      </w:pPr>
      <w:rPr>
        <w:rFonts w:ascii="Wingdings" w:hAnsi="Wingdings" w:hint="default"/>
      </w:rPr>
    </w:lvl>
    <w:lvl w:ilvl="2" w:tplc="91167398">
      <w:start w:val="44"/>
      <w:numFmt w:val="bullet"/>
      <w:lvlText w:val=""/>
      <w:lvlJc w:val="left"/>
      <w:pPr>
        <w:tabs>
          <w:tab w:val="num" w:pos="2160"/>
        </w:tabs>
        <w:ind w:left="2160" w:hanging="360"/>
      </w:pPr>
      <w:rPr>
        <w:rFonts w:ascii="Symbol" w:hAnsi="Symbol" w:hint="default"/>
      </w:rPr>
    </w:lvl>
    <w:lvl w:ilvl="3" w:tplc="32FA2176" w:tentative="1">
      <w:start w:val="1"/>
      <w:numFmt w:val="bullet"/>
      <w:lvlText w:val=""/>
      <w:lvlJc w:val="left"/>
      <w:pPr>
        <w:tabs>
          <w:tab w:val="num" w:pos="2880"/>
        </w:tabs>
        <w:ind w:left="2880" w:hanging="360"/>
      </w:pPr>
      <w:rPr>
        <w:rFonts w:ascii="Wingdings" w:hAnsi="Wingdings" w:hint="default"/>
      </w:rPr>
    </w:lvl>
    <w:lvl w:ilvl="4" w:tplc="039A74FC" w:tentative="1">
      <w:start w:val="1"/>
      <w:numFmt w:val="bullet"/>
      <w:lvlText w:val=""/>
      <w:lvlJc w:val="left"/>
      <w:pPr>
        <w:tabs>
          <w:tab w:val="num" w:pos="3600"/>
        </w:tabs>
        <w:ind w:left="3600" w:hanging="360"/>
      </w:pPr>
      <w:rPr>
        <w:rFonts w:ascii="Wingdings" w:hAnsi="Wingdings" w:hint="default"/>
      </w:rPr>
    </w:lvl>
    <w:lvl w:ilvl="5" w:tplc="6AB4FF4E" w:tentative="1">
      <w:start w:val="1"/>
      <w:numFmt w:val="bullet"/>
      <w:lvlText w:val=""/>
      <w:lvlJc w:val="left"/>
      <w:pPr>
        <w:tabs>
          <w:tab w:val="num" w:pos="4320"/>
        </w:tabs>
        <w:ind w:left="4320" w:hanging="360"/>
      </w:pPr>
      <w:rPr>
        <w:rFonts w:ascii="Wingdings" w:hAnsi="Wingdings" w:hint="default"/>
      </w:rPr>
    </w:lvl>
    <w:lvl w:ilvl="6" w:tplc="F9781458" w:tentative="1">
      <w:start w:val="1"/>
      <w:numFmt w:val="bullet"/>
      <w:lvlText w:val=""/>
      <w:lvlJc w:val="left"/>
      <w:pPr>
        <w:tabs>
          <w:tab w:val="num" w:pos="5040"/>
        </w:tabs>
        <w:ind w:left="5040" w:hanging="360"/>
      </w:pPr>
      <w:rPr>
        <w:rFonts w:ascii="Wingdings" w:hAnsi="Wingdings" w:hint="default"/>
      </w:rPr>
    </w:lvl>
    <w:lvl w:ilvl="7" w:tplc="BD20EB2E" w:tentative="1">
      <w:start w:val="1"/>
      <w:numFmt w:val="bullet"/>
      <w:lvlText w:val=""/>
      <w:lvlJc w:val="left"/>
      <w:pPr>
        <w:tabs>
          <w:tab w:val="num" w:pos="5760"/>
        </w:tabs>
        <w:ind w:left="5760" w:hanging="360"/>
      </w:pPr>
      <w:rPr>
        <w:rFonts w:ascii="Wingdings" w:hAnsi="Wingdings" w:hint="default"/>
      </w:rPr>
    </w:lvl>
    <w:lvl w:ilvl="8" w:tplc="C37AD1A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7925DA"/>
    <w:multiLevelType w:val="hybridMultilevel"/>
    <w:tmpl w:val="C19C20C6"/>
    <w:lvl w:ilvl="0" w:tplc="D114A724">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1C5934B8"/>
    <w:multiLevelType w:val="hybridMultilevel"/>
    <w:tmpl w:val="8626D398"/>
    <w:lvl w:ilvl="0" w:tplc="F654A236">
      <w:start w:val="1"/>
      <w:numFmt w:val="bullet"/>
      <w:lvlText w:val=""/>
      <w:lvlJc w:val="left"/>
      <w:pPr>
        <w:tabs>
          <w:tab w:val="num" w:pos="720"/>
        </w:tabs>
        <w:ind w:left="720" w:hanging="360"/>
      </w:pPr>
      <w:rPr>
        <w:rFonts w:ascii="Wingdings 3" w:hAnsi="Wingdings 3" w:hint="default"/>
      </w:rPr>
    </w:lvl>
    <w:lvl w:ilvl="1" w:tplc="7652C246" w:tentative="1">
      <w:start w:val="1"/>
      <w:numFmt w:val="bullet"/>
      <w:lvlText w:val=""/>
      <w:lvlJc w:val="left"/>
      <w:pPr>
        <w:tabs>
          <w:tab w:val="num" w:pos="1440"/>
        </w:tabs>
        <w:ind w:left="1440" w:hanging="360"/>
      </w:pPr>
      <w:rPr>
        <w:rFonts w:ascii="Wingdings 3" w:hAnsi="Wingdings 3" w:hint="default"/>
      </w:rPr>
    </w:lvl>
    <w:lvl w:ilvl="2" w:tplc="A97A60E8">
      <w:start w:val="1"/>
      <w:numFmt w:val="bullet"/>
      <w:lvlText w:val=""/>
      <w:lvlJc w:val="left"/>
      <w:pPr>
        <w:tabs>
          <w:tab w:val="num" w:pos="2160"/>
        </w:tabs>
        <w:ind w:left="2160" w:hanging="360"/>
      </w:pPr>
      <w:rPr>
        <w:rFonts w:ascii="Wingdings 3" w:hAnsi="Wingdings 3" w:hint="default"/>
      </w:rPr>
    </w:lvl>
    <w:lvl w:ilvl="3" w:tplc="30A21BD0" w:tentative="1">
      <w:start w:val="1"/>
      <w:numFmt w:val="bullet"/>
      <w:lvlText w:val=""/>
      <w:lvlJc w:val="left"/>
      <w:pPr>
        <w:tabs>
          <w:tab w:val="num" w:pos="2880"/>
        </w:tabs>
        <w:ind w:left="2880" w:hanging="360"/>
      </w:pPr>
      <w:rPr>
        <w:rFonts w:ascii="Wingdings 3" w:hAnsi="Wingdings 3" w:hint="default"/>
      </w:rPr>
    </w:lvl>
    <w:lvl w:ilvl="4" w:tplc="5C6C099C" w:tentative="1">
      <w:start w:val="1"/>
      <w:numFmt w:val="bullet"/>
      <w:lvlText w:val=""/>
      <w:lvlJc w:val="left"/>
      <w:pPr>
        <w:tabs>
          <w:tab w:val="num" w:pos="3600"/>
        </w:tabs>
        <w:ind w:left="3600" w:hanging="360"/>
      </w:pPr>
      <w:rPr>
        <w:rFonts w:ascii="Wingdings 3" w:hAnsi="Wingdings 3" w:hint="default"/>
      </w:rPr>
    </w:lvl>
    <w:lvl w:ilvl="5" w:tplc="18EEAD1A" w:tentative="1">
      <w:start w:val="1"/>
      <w:numFmt w:val="bullet"/>
      <w:lvlText w:val=""/>
      <w:lvlJc w:val="left"/>
      <w:pPr>
        <w:tabs>
          <w:tab w:val="num" w:pos="4320"/>
        </w:tabs>
        <w:ind w:left="4320" w:hanging="360"/>
      </w:pPr>
      <w:rPr>
        <w:rFonts w:ascii="Wingdings 3" w:hAnsi="Wingdings 3" w:hint="default"/>
      </w:rPr>
    </w:lvl>
    <w:lvl w:ilvl="6" w:tplc="6C2C75E0" w:tentative="1">
      <w:start w:val="1"/>
      <w:numFmt w:val="bullet"/>
      <w:lvlText w:val=""/>
      <w:lvlJc w:val="left"/>
      <w:pPr>
        <w:tabs>
          <w:tab w:val="num" w:pos="5040"/>
        </w:tabs>
        <w:ind w:left="5040" w:hanging="360"/>
      </w:pPr>
      <w:rPr>
        <w:rFonts w:ascii="Wingdings 3" w:hAnsi="Wingdings 3" w:hint="default"/>
      </w:rPr>
    </w:lvl>
    <w:lvl w:ilvl="7" w:tplc="95044D46" w:tentative="1">
      <w:start w:val="1"/>
      <w:numFmt w:val="bullet"/>
      <w:lvlText w:val=""/>
      <w:lvlJc w:val="left"/>
      <w:pPr>
        <w:tabs>
          <w:tab w:val="num" w:pos="5760"/>
        </w:tabs>
        <w:ind w:left="5760" w:hanging="360"/>
      </w:pPr>
      <w:rPr>
        <w:rFonts w:ascii="Wingdings 3" w:hAnsi="Wingdings 3" w:hint="default"/>
      </w:rPr>
    </w:lvl>
    <w:lvl w:ilvl="8" w:tplc="F57AF14C"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1ECB78B1"/>
    <w:multiLevelType w:val="hybridMultilevel"/>
    <w:tmpl w:val="FDBCCE28"/>
    <w:lvl w:ilvl="0" w:tplc="4C886526">
      <w:start w:val="1"/>
      <w:numFmt w:val="bullet"/>
      <w:lvlText w:val="–"/>
      <w:lvlJc w:val="left"/>
      <w:pPr>
        <w:tabs>
          <w:tab w:val="num" w:pos="720"/>
        </w:tabs>
        <w:ind w:left="720" w:hanging="360"/>
      </w:pPr>
      <w:rPr>
        <w:rFonts w:ascii="Arial" w:hAnsi="Arial" w:hint="default"/>
      </w:rPr>
    </w:lvl>
    <w:lvl w:ilvl="1" w:tplc="D092F4B8" w:tentative="1">
      <w:start w:val="1"/>
      <w:numFmt w:val="bullet"/>
      <w:lvlText w:val="–"/>
      <w:lvlJc w:val="left"/>
      <w:pPr>
        <w:tabs>
          <w:tab w:val="num" w:pos="1440"/>
        </w:tabs>
        <w:ind w:left="1440" w:hanging="360"/>
      </w:pPr>
      <w:rPr>
        <w:rFonts w:ascii="Arial" w:hAnsi="Arial" w:hint="default"/>
      </w:rPr>
    </w:lvl>
    <w:lvl w:ilvl="2" w:tplc="FEC6A0C4">
      <w:start w:val="1"/>
      <w:numFmt w:val="bullet"/>
      <w:lvlText w:val="–"/>
      <w:lvlJc w:val="left"/>
      <w:pPr>
        <w:tabs>
          <w:tab w:val="num" w:pos="2160"/>
        </w:tabs>
        <w:ind w:left="2160" w:hanging="360"/>
      </w:pPr>
      <w:rPr>
        <w:rFonts w:ascii="Arial" w:hAnsi="Arial" w:hint="default"/>
      </w:rPr>
    </w:lvl>
    <w:lvl w:ilvl="3" w:tplc="FF9A593A" w:tentative="1">
      <w:start w:val="1"/>
      <w:numFmt w:val="bullet"/>
      <w:lvlText w:val="–"/>
      <w:lvlJc w:val="left"/>
      <w:pPr>
        <w:tabs>
          <w:tab w:val="num" w:pos="2880"/>
        </w:tabs>
        <w:ind w:left="2880" w:hanging="360"/>
      </w:pPr>
      <w:rPr>
        <w:rFonts w:ascii="Arial" w:hAnsi="Arial" w:hint="default"/>
      </w:rPr>
    </w:lvl>
    <w:lvl w:ilvl="4" w:tplc="5FC0D1B8" w:tentative="1">
      <w:start w:val="1"/>
      <w:numFmt w:val="bullet"/>
      <w:lvlText w:val="–"/>
      <w:lvlJc w:val="left"/>
      <w:pPr>
        <w:tabs>
          <w:tab w:val="num" w:pos="3600"/>
        </w:tabs>
        <w:ind w:left="3600" w:hanging="360"/>
      </w:pPr>
      <w:rPr>
        <w:rFonts w:ascii="Arial" w:hAnsi="Arial" w:hint="default"/>
      </w:rPr>
    </w:lvl>
    <w:lvl w:ilvl="5" w:tplc="4142EE6E" w:tentative="1">
      <w:start w:val="1"/>
      <w:numFmt w:val="bullet"/>
      <w:lvlText w:val="–"/>
      <w:lvlJc w:val="left"/>
      <w:pPr>
        <w:tabs>
          <w:tab w:val="num" w:pos="4320"/>
        </w:tabs>
        <w:ind w:left="4320" w:hanging="360"/>
      </w:pPr>
      <w:rPr>
        <w:rFonts w:ascii="Arial" w:hAnsi="Arial" w:hint="default"/>
      </w:rPr>
    </w:lvl>
    <w:lvl w:ilvl="6" w:tplc="94EEF9DC" w:tentative="1">
      <w:start w:val="1"/>
      <w:numFmt w:val="bullet"/>
      <w:lvlText w:val="–"/>
      <w:lvlJc w:val="left"/>
      <w:pPr>
        <w:tabs>
          <w:tab w:val="num" w:pos="5040"/>
        </w:tabs>
        <w:ind w:left="5040" w:hanging="360"/>
      </w:pPr>
      <w:rPr>
        <w:rFonts w:ascii="Arial" w:hAnsi="Arial" w:hint="default"/>
      </w:rPr>
    </w:lvl>
    <w:lvl w:ilvl="7" w:tplc="2568643C" w:tentative="1">
      <w:start w:val="1"/>
      <w:numFmt w:val="bullet"/>
      <w:lvlText w:val="–"/>
      <w:lvlJc w:val="left"/>
      <w:pPr>
        <w:tabs>
          <w:tab w:val="num" w:pos="5760"/>
        </w:tabs>
        <w:ind w:left="5760" w:hanging="360"/>
      </w:pPr>
      <w:rPr>
        <w:rFonts w:ascii="Arial" w:hAnsi="Arial" w:hint="default"/>
      </w:rPr>
    </w:lvl>
    <w:lvl w:ilvl="8" w:tplc="ABB498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2F24B4D"/>
    <w:multiLevelType w:val="multilevel"/>
    <w:tmpl w:val="1FCC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C05B36"/>
    <w:multiLevelType w:val="hybridMultilevel"/>
    <w:tmpl w:val="CAA80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FE47B40"/>
    <w:multiLevelType w:val="hybridMultilevel"/>
    <w:tmpl w:val="2AB6F6D4"/>
    <w:lvl w:ilvl="0" w:tplc="E722C7D6">
      <w:start w:val="1"/>
      <w:numFmt w:val="bullet"/>
      <w:lvlText w:val=""/>
      <w:lvlJc w:val="left"/>
      <w:pPr>
        <w:tabs>
          <w:tab w:val="num" w:pos="720"/>
        </w:tabs>
        <w:ind w:left="720" w:hanging="360"/>
      </w:pPr>
      <w:rPr>
        <w:rFonts w:ascii="Wingdings" w:hAnsi="Wingdings" w:hint="default"/>
      </w:rPr>
    </w:lvl>
    <w:lvl w:ilvl="1" w:tplc="D750B286">
      <w:start w:val="1"/>
      <w:numFmt w:val="bullet"/>
      <w:lvlText w:val=""/>
      <w:lvlJc w:val="left"/>
      <w:pPr>
        <w:tabs>
          <w:tab w:val="num" w:pos="1440"/>
        </w:tabs>
        <w:ind w:left="1440" w:hanging="360"/>
      </w:pPr>
      <w:rPr>
        <w:rFonts w:ascii="Wingdings" w:hAnsi="Wingdings" w:hint="default"/>
      </w:rPr>
    </w:lvl>
    <w:lvl w:ilvl="2" w:tplc="2CF4031A">
      <w:start w:val="66"/>
      <w:numFmt w:val="bullet"/>
      <w:lvlText w:val=""/>
      <w:lvlJc w:val="left"/>
      <w:pPr>
        <w:tabs>
          <w:tab w:val="num" w:pos="2160"/>
        </w:tabs>
        <w:ind w:left="2160" w:hanging="360"/>
      </w:pPr>
      <w:rPr>
        <w:rFonts w:ascii="Symbol" w:hAnsi="Symbol" w:hint="default"/>
      </w:rPr>
    </w:lvl>
    <w:lvl w:ilvl="3" w:tplc="6CC06BF2" w:tentative="1">
      <w:start w:val="1"/>
      <w:numFmt w:val="bullet"/>
      <w:lvlText w:val=""/>
      <w:lvlJc w:val="left"/>
      <w:pPr>
        <w:tabs>
          <w:tab w:val="num" w:pos="2880"/>
        </w:tabs>
        <w:ind w:left="2880" w:hanging="360"/>
      </w:pPr>
      <w:rPr>
        <w:rFonts w:ascii="Wingdings" w:hAnsi="Wingdings" w:hint="default"/>
      </w:rPr>
    </w:lvl>
    <w:lvl w:ilvl="4" w:tplc="A7B6668C" w:tentative="1">
      <w:start w:val="1"/>
      <w:numFmt w:val="bullet"/>
      <w:lvlText w:val=""/>
      <w:lvlJc w:val="left"/>
      <w:pPr>
        <w:tabs>
          <w:tab w:val="num" w:pos="3600"/>
        </w:tabs>
        <w:ind w:left="3600" w:hanging="360"/>
      </w:pPr>
      <w:rPr>
        <w:rFonts w:ascii="Wingdings" w:hAnsi="Wingdings" w:hint="default"/>
      </w:rPr>
    </w:lvl>
    <w:lvl w:ilvl="5" w:tplc="944C992C" w:tentative="1">
      <w:start w:val="1"/>
      <w:numFmt w:val="bullet"/>
      <w:lvlText w:val=""/>
      <w:lvlJc w:val="left"/>
      <w:pPr>
        <w:tabs>
          <w:tab w:val="num" w:pos="4320"/>
        </w:tabs>
        <w:ind w:left="4320" w:hanging="360"/>
      </w:pPr>
      <w:rPr>
        <w:rFonts w:ascii="Wingdings" w:hAnsi="Wingdings" w:hint="default"/>
      </w:rPr>
    </w:lvl>
    <w:lvl w:ilvl="6" w:tplc="A48C2BC0" w:tentative="1">
      <w:start w:val="1"/>
      <w:numFmt w:val="bullet"/>
      <w:lvlText w:val=""/>
      <w:lvlJc w:val="left"/>
      <w:pPr>
        <w:tabs>
          <w:tab w:val="num" w:pos="5040"/>
        </w:tabs>
        <w:ind w:left="5040" w:hanging="360"/>
      </w:pPr>
      <w:rPr>
        <w:rFonts w:ascii="Wingdings" w:hAnsi="Wingdings" w:hint="default"/>
      </w:rPr>
    </w:lvl>
    <w:lvl w:ilvl="7" w:tplc="C5DE69B4" w:tentative="1">
      <w:start w:val="1"/>
      <w:numFmt w:val="bullet"/>
      <w:lvlText w:val=""/>
      <w:lvlJc w:val="left"/>
      <w:pPr>
        <w:tabs>
          <w:tab w:val="num" w:pos="5760"/>
        </w:tabs>
        <w:ind w:left="5760" w:hanging="360"/>
      </w:pPr>
      <w:rPr>
        <w:rFonts w:ascii="Wingdings" w:hAnsi="Wingdings" w:hint="default"/>
      </w:rPr>
    </w:lvl>
    <w:lvl w:ilvl="8" w:tplc="B7C44E7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8B5E7F"/>
    <w:multiLevelType w:val="hybridMultilevel"/>
    <w:tmpl w:val="9F46F110"/>
    <w:lvl w:ilvl="0" w:tplc="1B18DB4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C222FE5"/>
    <w:multiLevelType w:val="hybridMultilevel"/>
    <w:tmpl w:val="23164EDA"/>
    <w:lvl w:ilvl="0" w:tplc="5A9C7C48">
      <w:start w:val="1"/>
      <w:numFmt w:val="bullet"/>
      <w:lvlText w:val=""/>
      <w:lvlJc w:val="left"/>
      <w:pPr>
        <w:tabs>
          <w:tab w:val="num" w:pos="720"/>
        </w:tabs>
        <w:ind w:left="720" w:hanging="360"/>
      </w:pPr>
      <w:rPr>
        <w:rFonts w:ascii="Wingdings" w:hAnsi="Wingdings" w:hint="default"/>
      </w:rPr>
    </w:lvl>
    <w:lvl w:ilvl="1" w:tplc="724EB678">
      <w:start w:val="1"/>
      <w:numFmt w:val="bullet"/>
      <w:lvlText w:val=""/>
      <w:lvlJc w:val="left"/>
      <w:pPr>
        <w:tabs>
          <w:tab w:val="num" w:pos="1440"/>
        </w:tabs>
        <w:ind w:left="1440" w:hanging="360"/>
      </w:pPr>
      <w:rPr>
        <w:rFonts w:ascii="Wingdings" w:hAnsi="Wingdings" w:hint="default"/>
      </w:rPr>
    </w:lvl>
    <w:lvl w:ilvl="2" w:tplc="C2220508" w:tentative="1">
      <w:start w:val="1"/>
      <w:numFmt w:val="bullet"/>
      <w:lvlText w:val=""/>
      <w:lvlJc w:val="left"/>
      <w:pPr>
        <w:tabs>
          <w:tab w:val="num" w:pos="2160"/>
        </w:tabs>
        <w:ind w:left="2160" w:hanging="360"/>
      </w:pPr>
      <w:rPr>
        <w:rFonts w:ascii="Wingdings" w:hAnsi="Wingdings" w:hint="default"/>
      </w:rPr>
    </w:lvl>
    <w:lvl w:ilvl="3" w:tplc="73365E3C" w:tentative="1">
      <w:start w:val="1"/>
      <w:numFmt w:val="bullet"/>
      <w:lvlText w:val=""/>
      <w:lvlJc w:val="left"/>
      <w:pPr>
        <w:tabs>
          <w:tab w:val="num" w:pos="2880"/>
        </w:tabs>
        <w:ind w:left="2880" w:hanging="360"/>
      </w:pPr>
      <w:rPr>
        <w:rFonts w:ascii="Wingdings" w:hAnsi="Wingdings" w:hint="default"/>
      </w:rPr>
    </w:lvl>
    <w:lvl w:ilvl="4" w:tplc="9AD209FA" w:tentative="1">
      <w:start w:val="1"/>
      <w:numFmt w:val="bullet"/>
      <w:lvlText w:val=""/>
      <w:lvlJc w:val="left"/>
      <w:pPr>
        <w:tabs>
          <w:tab w:val="num" w:pos="3600"/>
        </w:tabs>
        <w:ind w:left="3600" w:hanging="360"/>
      </w:pPr>
      <w:rPr>
        <w:rFonts w:ascii="Wingdings" w:hAnsi="Wingdings" w:hint="default"/>
      </w:rPr>
    </w:lvl>
    <w:lvl w:ilvl="5" w:tplc="028AA118" w:tentative="1">
      <w:start w:val="1"/>
      <w:numFmt w:val="bullet"/>
      <w:lvlText w:val=""/>
      <w:lvlJc w:val="left"/>
      <w:pPr>
        <w:tabs>
          <w:tab w:val="num" w:pos="4320"/>
        </w:tabs>
        <w:ind w:left="4320" w:hanging="360"/>
      </w:pPr>
      <w:rPr>
        <w:rFonts w:ascii="Wingdings" w:hAnsi="Wingdings" w:hint="default"/>
      </w:rPr>
    </w:lvl>
    <w:lvl w:ilvl="6" w:tplc="A0B26B6C" w:tentative="1">
      <w:start w:val="1"/>
      <w:numFmt w:val="bullet"/>
      <w:lvlText w:val=""/>
      <w:lvlJc w:val="left"/>
      <w:pPr>
        <w:tabs>
          <w:tab w:val="num" w:pos="5040"/>
        </w:tabs>
        <w:ind w:left="5040" w:hanging="360"/>
      </w:pPr>
      <w:rPr>
        <w:rFonts w:ascii="Wingdings" w:hAnsi="Wingdings" w:hint="default"/>
      </w:rPr>
    </w:lvl>
    <w:lvl w:ilvl="7" w:tplc="719CFCD8" w:tentative="1">
      <w:start w:val="1"/>
      <w:numFmt w:val="bullet"/>
      <w:lvlText w:val=""/>
      <w:lvlJc w:val="left"/>
      <w:pPr>
        <w:tabs>
          <w:tab w:val="num" w:pos="5760"/>
        </w:tabs>
        <w:ind w:left="5760" w:hanging="360"/>
      </w:pPr>
      <w:rPr>
        <w:rFonts w:ascii="Wingdings" w:hAnsi="Wingdings" w:hint="default"/>
      </w:rPr>
    </w:lvl>
    <w:lvl w:ilvl="8" w:tplc="7448903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A01DD6"/>
    <w:multiLevelType w:val="multilevel"/>
    <w:tmpl w:val="AF48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705570"/>
    <w:multiLevelType w:val="hybridMultilevel"/>
    <w:tmpl w:val="D3002298"/>
    <w:lvl w:ilvl="0" w:tplc="A0C8A3AC">
      <w:start w:val="1"/>
      <w:numFmt w:val="bullet"/>
      <w:lvlText w:val=""/>
      <w:lvlJc w:val="left"/>
      <w:pPr>
        <w:tabs>
          <w:tab w:val="num" w:pos="720"/>
        </w:tabs>
        <w:ind w:left="720" w:hanging="360"/>
      </w:pPr>
      <w:rPr>
        <w:rFonts w:ascii="Wingdings" w:hAnsi="Wingdings" w:hint="default"/>
      </w:rPr>
    </w:lvl>
    <w:lvl w:ilvl="1" w:tplc="8D3CD69C">
      <w:start w:val="1"/>
      <w:numFmt w:val="bullet"/>
      <w:lvlText w:val=""/>
      <w:lvlJc w:val="left"/>
      <w:pPr>
        <w:tabs>
          <w:tab w:val="num" w:pos="1440"/>
        </w:tabs>
        <w:ind w:left="1440" w:hanging="360"/>
      </w:pPr>
      <w:rPr>
        <w:rFonts w:ascii="Wingdings" w:hAnsi="Wingdings" w:hint="default"/>
      </w:rPr>
    </w:lvl>
    <w:lvl w:ilvl="2" w:tplc="AFF27FA4" w:tentative="1">
      <w:start w:val="1"/>
      <w:numFmt w:val="bullet"/>
      <w:lvlText w:val=""/>
      <w:lvlJc w:val="left"/>
      <w:pPr>
        <w:tabs>
          <w:tab w:val="num" w:pos="2160"/>
        </w:tabs>
        <w:ind w:left="2160" w:hanging="360"/>
      </w:pPr>
      <w:rPr>
        <w:rFonts w:ascii="Wingdings" w:hAnsi="Wingdings" w:hint="default"/>
      </w:rPr>
    </w:lvl>
    <w:lvl w:ilvl="3" w:tplc="466043B8" w:tentative="1">
      <w:start w:val="1"/>
      <w:numFmt w:val="bullet"/>
      <w:lvlText w:val=""/>
      <w:lvlJc w:val="left"/>
      <w:pPr>
        <w:tabs>
          <w:tab w:val="num" w:pos="2880"/>
        </w:tabs>
        <w:ind w:left="2880" w:hanging="360"/>
      </w:pPr>
      <w:rPr>
        <w:rFonts w:ascii="Wingdings" w:hAnsi="Wingdings" w:hint="default"/>
      </w:rPr>
    </w:lvl>
    <w:lvl w:ilvl="4" w:tplc="571E76FA" w:tentative="1">
      <w:start w:val="1"/>
      <w:numFmt w:val="bullet"/>
      <w:lvlText w:val=""/>
      <w:lvlJc w:val="left"/>
      <w:pPr>
        <w:tabs>
          <w:tab w:val="num" w:pos="3600"/>
        </w:tabs>
        <w:ind w:left="3600" w:hanging="360"/>
      </w:pPr>
      <w:rPr>
        <w:rFonts w:ascii="Wingdings" w:hAnsi="Wingdings" w:hint="default"/>
      </w:rPr>
    </w:lvl>
    <w:lvl w:ilvl="5" w:tplc="E1C4ABF2" w:tentative="1">
      <w:start w:val="1"/>
      <w:numFmt w:val="bullet"/>
      <w:lvlText w:val=""/>
      <w:lvlJc w:val="left"/>
      <w:pPr>
        <w:tabs>
          <w:tab w:val="num" w:pos="4320"/>
        </w:tabs>
        <w:ind w:left="4320" w:hanging="360"/>
      </w:pPr>
      <w:rPr>
        <w:rFonts w:ascii="Wingdings" w:hAnsi="Wingdings" w:hint="default"/>
      </w:rPr>
    </w:lvl>
    <w:lvl w:ilvl="6" w:tplc="107EEFF0" w:tentative="1">
      <w:start w:val="1"/>
      <w:numFmt w:val="bullet"/>
      <w:lvlText w:val=""/>
      <w:lvlJc w:val="left"/>
      <w:pPr>
        <w:tabs>
          <w:tab w:val="num" w:pos="5040"/>
        </w:tabs>
        <w:ind w:left="5040" w:hanging="360"/>
      </w:pPr>
      <w:rPr>
        <w:rFonts w:ascii="Wingdings" w:hAnsi="Wingdings" w:hint="default"/>
      </w:rPr>
    </w:lvl>
    <w:lvl w:ilvl="7" w:tplc="760C35BE" w:tentative="1">
      <w:start w:val="1"/>
      <w:numFmt w:val="bullet"/>
      <w:lvlText w:val=""/>
      <w:lvlJc w:val="left"/>
      <w:pPr>
        <w:tabs>
          <w:tab w:val="num" w:pos="5760"/>
        </w:tabs>
        <w:ind w:left="5760" w:hanging="360"/>
      </w:pPr>
      <w:rPr>
        <w:rFonts w:ascii="Wingdings" w:hAnsi="Wingdings" w:hint="default"/>
      </w:rPr>
    </w:lvl>
    <w:lvl w:ilvl="8" w:tplc="04A2FF4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8F0EF8"/>
    <w:multiLevelType w:val="hybridMultilevel"/>
    <w:tmpl w:val="2A045DF4"/>
    <w:lvl w:ilvl="0" w:tplc="C8981A3E">
      <w:start w:val="15"/>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4B1B017E"/>
    <w:multiLevelType w:val="hybridMultilevel"/>
    <w:tmpl w:val="CE16D116"/>
    <w:lvl w:ilvl="0" w:tplc="BBA427A0">
      <w:start w:val="1"/>
      <w:numFmt w:val="bullet"/>
      <w:lvlText w:val=""/>
      <w:lvlJc w:val="left"/>
      <w:pPr>
        <w:tabs>
          <w:tab w:val="num" w:pos="720"/>
        </w:tabs>
        <w:ind w:left="720" w:hanging="360"/>
      </w:pPr>
      <w:rPr>
        <w:rFonts w:ascii="Wingdings" w:hAnsi="Wingdings" w:hint="default"/>
      </w:rPr>
    </w:lvl>
    <w:lvl w:ilvl="1" w:tplc="7362131C">
      <w:start w:val="1"/>
      <w:numFmt w:val="bullet"/>
      <w:lvlText w:val=""/>
      <w:lvlJc w:val="left"/>
      <w:pPr>
        <w:tabs>
          <w:tab w:val="num" w:pos="1440"/>
        </w:tabs>
        <w:ind w:left="1440" w:hanging="360"/>
      </w:pPr>
      <w:rPr>
        <w:rFonts w:ascii="Wingdings" w:hAnsi="Wingdings" w:hint="default"/>
      </w:rPr>
    </w:lvl>
    <w:lvl w:ilvl="2" w:tplc="8B3CEFAE">
      <w:start w:val="1744"/>
      <w:numFmt w:val="bullet"/>
      <w:lvlText w:val="–"/>
      <w:lvlJc w:val="left"/>
      <w:pPr>
        <w:tabs>
          <w:tab w:val="num" w:pos="2160"/>
        </w:tabs>
        <w:ind w:left="2160" w:hanging="360"/>
      </w:pPr>
      <w:rPr>
        <w:rFonts w:ascii="Arial" w:hAnsi="Arial" w:hint="default"/>
      </w:rPr>
    </w:lvl>
    <w:lvl w:ilvl="3" w:tplc="7AC8C36E" w:tentative="1">
      <w:start w:val="1"/>
      <w:numFmt w:val="bullet"/>
      <w:lvlText w:val=""/>
      <w:lvlJc w:val="left"/>
      <w:pPr>
        <w:tabs>
          <w:tab w:val="num" w:pos="2880"/>
        </w:tabs>
        <w:ind w:left="2880" w:hanging="360"/>
      </w:pPr>
      <w:rPr>
        <w:rFonts w:ascii="Wingdings" w:hAnsi="Wingdings" w:hint="default"/>
      </w:rPr>
    </w:lvl>
    <w:lvl w:ilvl="4" w:tplc="DF961534" w:tentative="1">
      <w:start w:val="1"/>
      <w:numFmt w:val="bullet"/>
      <w:lvlText w:val=""/>
      <w:lvlJc w:val="left"/>
      <w:pPr>
        <w:tabs>
          <w:tab w:val="num" w:pos="3600"/>
        </w:tabs>
        <w:ind w:left="3600" w:hanging="360"/>
      </w:pPr>
      <w:rPr>
        <w:rFonts w:ascii="Wingdings" w:hAnsi="Wingdings" w:hint="default"/>
      </w:rPr>
    </w:lvl>
    <w:lvl w:ilvl="5" w:tplc="E690CA56" w:tentative="1">
      <w:start w:val="1"/>
      <w:numFmt w:val="bullet"/>
      <w:lvlText w:val=""/>
      <w:lvlJc w:val="left"/>
      <w:pPr>
        <w:tabs>
          <w:tab w:val="num" w:pos="4320"/>
        </w:tabs>
        <w:ind w:left="4320" w:hanging="360"/>
      </w:pPr>
      <w:rPr>
        <w:rFonts w:ascii="Wingdings" w:hAnsi="Wingdings" w:hint="default"/>
      </w:rPr>
    </w:lvl>
    <w:lvl w:ilvl="6" w:tplc="ED94FF9C" w:tentative="1">
      <w:start w:val="1"/>
      <w:numFmt w:val="bullet"/>
      <w:lvlText w:val=""/>
      <w:lvlJc w:val="left"/>
      <w:pPr>
        <w:tabs>
          <w:tab w:val="num" w:pos="5040"/>
        </w:tabs>
        <w:ind w:left="5040" w:hanging="360"/>
      </w:pPr>
      <w:rPr>
        <w:rFonts w:ascii="Wingdings" w:hAnsi="Wingdings" w:hint="default"/>
      </w:rPr>
    </w:lvl>
    <w:lvl w:ilvl="7" w:tplc="A6908C2A" w:tentative="1">
      <w:start w:val="1"/>
      <w:numFmt w:val="bullet"/>
      <w:lvlText w:val=""/>
      <w:lvlJc w:val="left"/>
      <w:pPr>
        <w:tabs>
          <w:tab w:val="num" w:pos="5760"/>
        </w:tabs>
        <w:ind w:left="5760" w:hanging="360"/>
      </w:pPr>
      <w:rPr>
        <w:rFonts w:ascii="Wingdings" w:hAnsi="Wingdings" w:hint="default"/>
      </w:rPr>
    </w:lvl>
    <w:lvl w:ilvl="8" w:tplc="D24E878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643679"/>
    <w:multiLevelType w:val="hybridMultilevel"/>
    <w:tmpl w:val="DDC46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E104ED1"/>
    <w:multiLevelType w:val="hybridMultilevel"/>
    <w:tmpl w:val="D5E66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79E6D76"/>
    <w:multiLevelType w:val="hybridMultilevel"/>
    <w:tmpl w:val="21A8899E"/>
    <w:lvl w:ilvl="0" w:tplc="1654F92E">
      <w:start w:val="1"/>
      <w:numFmt w:val="bullet"/>
      <w:lvlText w:val=""/>
      <w:lvlJc w:val="left"/>
      <w:pPr>
        <w:tabs>
          <w:tab w:val="num" w:pos="720"/>
        </w:tabs>
        <w:ind w:left="720" w:hanging="360"/>
      </w:pPr>
      <w:rPr>
        <w:rFonts w:ascii="Wingdings 3" w:hAnsi="Wingdings 3" w:hint="default"/>
      </w:rPr>
    </w:lvl>
    <w:lvl w:ilvl="1" w:tplc="0E4236B2" w:tentative="1">
      <w:start w:val="1"/>
      <w:numFmt w:val="bullet"/>
      <w:lvlText w:val=""/>
      <w:lvlJc w:val="left"/>
      <w:pPr>
        <w:tabs>
          <w:tab w:val="num" w:pos="1440"/>
        </w:tabs>
        <w:ind w:left="1440" w:hanging="360"/>
      </w:pPr>
      <w:rPr>
        <w:rFonts w:ascii="Wingdings 3" w:hAnsi="Wingdings 3" w:hint="default"/>
      </w:rPr>
    </w:lvl>
    <w:lvl w:ilvl="2" w:tplc="D5829B86">
      <w:start w:val="1"/>
      <w:numFmt w:val="bullet"/>
      <w:lvlText w:val=""/>
      <w:lvlJc w:val="left"/>
      <w:pPr>
        <w:tabs>
          <w:tab w:val="num" w:pos="2160"/>
        </w:tabs>
        <w:ind w:left="2160" w:hanging="360"/>
      </w:pPr>
      <w:rPr>
        <w:rFonts w:ascii="Wingdings 3" w:hAnsi="Wingdings 3" w:hint="default"/>
      </w:rPr>
    </w:lvl>
    <w:lvl w:ilvl="3" w:tplc="FBFE0AF4" w:tentative="1">
      <w:start w:val="1"/>
      <w:numFmt w:val="bullet"/>
      <w:lvlText w:val=""/>
      <w:lvlJc w:val="left"/>
      <w:pPr>
        <w:tabs>
          <w:tab w:val="num" w:pos="2880"/>
        </w:tabs>
        <w:ind w:left="2880" w:hanging="360"/>
      </w:pPr>
      <w:rPr>
        <w:rFonts w:ascii="Wingdings 3" w:hAnsi="Wingdings 3" w:hint="default"/>
      </w:rPr>
    </w:lvl>
    <w:lvl w:ilvl="4" w:tplc="732A92F2" w:tentative="1">
      <w:start w:val="1"/>
      <w:numFmt w:val="bullet"/>
      <w:lvlText w:val=""/>
      <w:lvlJc w:val="left"/>
      <w:pPr>
        <w:tabs>
          <w:tab w:val="num" w:pos="3600"/>
        </w:tabs>
        <w:ind w:left="3600" w:hanging="360"/>
      </w:pPr>
      <w:rPr>
        <w:rFonts w:ascii="Wingdings 3" w:hAnsi="Wingdings 3" w:hint="default"/>
      </w:rPr>
    </w:lvl>
    <w:lvl w:ilvl="5" w:tplc="F3CC8D7A" w:tentative="1">
      <w:start w:val="1"/>
      <w:numFmt w:val="bullet"/>
      <w:lvlText w:val=""/>
      <w:lvlJc w:val="left"/>
      <w:pPr>
        <w:tabs>
          <w:tab w:val="num" w:pos="4320"/>
        </w:tabs>
        <w:ind w:left="4320" w:hanging="360"/>
      </w:pPr>
      <w:rPr>
        <w:rFonts w:ascii="Wingdings 3" w:hAnsi="Wingdings 3" w:hint="default"/>
      </w:rPr>
    </w:lvl>
    <w:lvl w:ilvl="6" w:tplc="02B6705A" w:tentative="1">
      <w:start w:val="1"/>
      <w:numFmt w:val="bullet"/>
      <w:lvlText w:val=""/>
      <w:lvlJc w:val="left"/>
      <w:pPr>
        <w:tabs>
          <w:tab w:val="num" w:pos="5040"/>
        </w:tabs>
        <w:ind w:left="5040" w:hanging="360"/>
      </w:pPr>
      <w:rPr>
        <w:rFonts w:ascii="Wingdings 3" w:hAnsi="Wingdings 3" w:hint="default"/>
      </w:rPr>
    </w:lvl>
    <w:lvl w:ilvl="7" w:tplc="CD4A22E4" w:tentative="1">
      <w:start w:val="1"/>
      <w:numFmt w:val="bullet"/>
      <w:lvlText w:val=""/>
      <w:lvlJc w:val="left"/>
      <w:pPr>
        <w:tabs>
          <w:tab w:val="num" w:pos="5760"/>
        </w:tabs>
        <w:ind w:left="5760" w:hanging="360"/>
      </w:pPr>
      <w:rPr>
        <w:rFonts w:ascii="Wingdings 3" w:hAnsi="Wingdings 3" w:hint="default"/>
      </w:rPr>
    </w:lvl>
    <w:lvl w:ilvl="8" w:tplc="F66AE8C8" w:tentative="1">
      <w:start w:val="1"/>
      <w:numFmt w:val="bullet"/>
      <w:lvlText w:val=""/>
      <w:lvlJc w:val="left"/>
      <w:pPr>
        <w:tabs>
          <w:tab w:val="num" w:pos="6480"/>
        </w:tabs>
        <w:ind w:left="6480" w:hanging="360"/>
      </w:pPr>
      <w:rPr>
        <w:rFonts w:ascii="Wingdings 3" w:hAnsi="Wingdings 3" w:hint="default"/>
      </w:rPr>
    </w:lvl>
  </w:abstractNum>
  <w:abstractNum w:abstractNumId="32" w15:restartNumberingAfterBreak="0">
    <w:nsid w:val="6E3D6FFE"/>
    <w:multiLevelType w:val="hybridMultilevel"/>
    <w:tmpl w:val="88742B9C"/>
    <w:lvl w:ilvl="0" w:tplc="7EC032B6">
      <w:start w:val="1"/>
      <w:numFmt w:val="bullet"/>
      <w:lvlText w:val=""/>
      <w:lvlJc w:val="left"/>
      <w:pPr>
        <w:tabs>
          <w:tab w:val="num" w:pos="720"/>
        </w:tabs>
        <w:ind w:left="720" w:hanging="360"/>
      </w:pPr>
      <w:rPr>
        <w:rFonts w:ascii="Wingdings 3" w:hAnsi="Wingdings 3" w:hint="default"/>
      </w:rPr>
    </w:lvl>
    <w:lvl w:ilvl="1" w:tplc="DA22CA9A" w:tentative="1">
      <w:start w:val="1"/>
      <w:numFmt w:val="bullet"/>
      <w:lvlText w:val=""/>
      <w:lvlJc w:val="left"/>
      <w:pPr>
        <w:tabs>
          <w:tab w:val="num" w:pos="1440"/>
        </w:tabs>
        <w:ind w:left="1440" w:hanging="360"/>
      </w:pPr>
      <w:rPr>
        <w:rFonts w:ascii="Wingdings 3" w:hAnsi="Wingdings 3" w:hint="default"/>
      </w:rPr>
    </w:lvl>
    <w:lvl w:ilvl="2" w:tplc="25546128">
      <w:start w:val="1"/>
      <w:numFmt w:val="bullet"/>
      <w:lvlText w:val=""/>
      <w:lvlJc w:val="left"/>
      <w:pPr>
        <w:tabs>
          <w:tab w:val="num" w:pos="2160"/>
        </w:tabs>
        <w:ind w:left="2160" w:hanging="360"/>
      </w:pPr>
      <w:rPr>
        <w:rFonts w:ascii="Wingdings 3" w:hAnsi="Wingdings 3" w:hint="default"/>
      </w:rPr>
    </w:lvl>
    <w:lvl w:ilvl="3" w:tplc="BB6E160E" w:tentative="1">
      <w:start w:val="1"/>
      <w:numFmt w:val="bullet"/>
      <w:lvlText w:val=""/>
      <w:lvlJc w:val="left"/>
      <w:pPr>
        <w:tabs>
          <w:tab w:val="num" w:pos="2880"/>
        </w:tabs>
        <w:ind w:left="2880" w:hanging="360"/>
      </w:pPr>
      <w:rPr>
        <w:rFonts w:ascii="Wingdings 3" w:hAnsi="Wingdings 3" w:hint="default"/>
      </w:rPr>
    </w:lvl>
    <w:lvl w:ilvl="4" w:tplc="71F41752" w:tentative="1">
      <w:start w:val="1"/>
      <w:numFmt w:val="bullet"/>
      <w:lvlText w:val=""/>
      <w:lvlJc w:val="left"/>
      <w:pPr>
        <w:tabs>
          <w:tab w:val="num" w:pos="3600"/>
        </w:tabs>
        <w:ind w:left="3600" w:hanging="360"/>
      </w:pPr>
      <w:rPr>
        <w:rFonts w:ascii="Wingdings 3" w:hAnsi="Wingdings 3" w:hint="default"/>
      </w:rPr>
    </w:lvl>
    <w:lvl w:ilvl="5" w:tplc="05C0EC9E" w:tentative="1">
      <w:start w:val="1"/>
      <w:numFmt w:val="bullet"/>
      <w:lvlText w:val=""/>
      <w:lvlJc w:val="left"/>
      <w:pPr>
        <w:tabs>
          <w:tab w:val="num" w:pos="4320"/>
        </w:tabs>
        <w:ind w:left="4320" w:hanging="360"/>
      </w:pPr>
      <w:rPr>
        <w:rFonts w:ascii="Wingdings 3" w:hAnsi="Wingdings 3" w:hint="default"/>
      </w:rPr>
    </w:lvl>
    <w:lvl w:ilvl="6" w:tplc="2C7E5A64" w:tentative="1">
      <w:start w:val="1"/>
      <w:numFmt w:val="bullet"/>
      <w:lvlText w:val=""/>
      <w:lvlJc w:val="left"/>
      <w:pPr>
        <w:tabs>
          <w:tab w:val="num" w:pos="5040"/>
        </w:tabs>
        <w:ind w:left="5040" w:hanging="360"/>
      </w:pPr>
      <w:rPr>
        <w:rFonts w:ascii="Wingdings 3" w:hAnsi="Wingdings 3" w:hint="default"/>
      </w:rPr>
    </w:lvl>
    <w:lvl w:ilvl="7" w:tplc="10D88D3A" w:tentative="1">
      <w:start w:val="1"/>
      <w:numFmt w:val="bullet"/>
      <w:lvlText w:val=""/>
      <w:lvlJc w:val="left"/>
      <w:pPr>
        <w:tabs>
          <w:tab w:val="num" w:pos="5760"/>
        </w:tabs>
        <w:ind w:left="5760" w:hanging="360"/>
      </w:pPr>
      <w:rPr>
        <w:rFonts w:ascii="Wingdings 3" w:hAnsi="Wingdings 3" w:hint="default"/>
      </w:rPr>
    </w:lvl>
    <w:lvl w:ilvl="8" w:tplc="5CC434B6"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757A0D60"/>
    <w:multiLevelType w:val="hybridMultilevel"/>
    <w:tmpl w:val="B88E9B7A"/>
    <w:lvl w:ilvl="0" w:tplc="331E7FD0">
      <w:start w:val="1"/>
      <w:numFmt w:val="bullet"/>
      <w:lvlText w:val=""/>
      <w:lvlJc w:val="left"/>
      <w:pPr>
        <w:tabs>
          <w:tab w:val="num" w:pos="720"/>
        </w:tabs>
        <w:ind w:left="720" w:hanging="360"/>
      </w:pPr>
      <w:rPr>
        <w:rFonts w:ascii="Wingdings" w:hAnsi="Wingdings" w:hint="default"/>
      </w:rPr>
    </w:lvl>
    <w:lvl w:ilvl="1" w:tplc="C284D4A6">
      <w:start w:val="1"/>
      <w:numFmt w:val="bullet"/>
      <w:lvlText w:val=""/>
      <w:lvlJc w:val="left"/>
      <w:pPr>
        <w:tabs>
          <w:tab w:val="num" w:pos="1440"/>
        </w:tabs>
        <w:ind w:left="1440" w:hanging="360"/>
      </w:pPr>
      <w:rPr>
        <w:rFonts w:ascii="Wingdings" w:hAnsi="Wingdings" w:hint="default"/>
      </w:rPr>
    </w:lvl>
    <w:lvl w:ilvl="2" w:tplc="933A8980">
      <w:start w:val="1375"/>
      <w:numFmt w:val="bullet"/>
      <w:lvlText w:val="–"/>
      <w:lvlJc w:val="left"/>
      <w:pPr>
        <w:tabs>
          <w:tab w:val="num" w:pos="2160"/>
        </w:tabs>
        <w:ind w:left="2160" w:hanging="360"/>
      </w:pPr>
      <w:rPr>
        <w:rFonts w:ascii="Arial" w:hAnsi="Arial" w:hint="default"/>
      </w:rPr>
    </w:lvl>
    <w:lvl w:ilvl="3" w:tplc="8A4E704E" w:tentative="1">
      <w:start w:val="1"/>
      <w:numFmt w:val="bullet"/>
      <w:lvlText w:val=""/>
      <w:lvlJc w:val="left"/>
      <w:pPr>
        <w:tabs>
          <w:tab w:val="num" w:pos="2880"/>
        </w:tabs>
        <w:ind w:left="2880" w:hanging="360"/>
      </w:pPr>
      <w:rPr>
        <w:rFonts w:ascii="Wingdings" w:hAnsi="Wingdings" w:hint="default"/>
      </w:rPr>
    </w:lvl>
    <w:lvl w:ilvl="4" w:tplc="EF228BB0" w:tentative="1">
      <w:start w:val="1"/>
      <w:numFmt w:val="bullet"/>
      <w:lvlText w:val=""/>
      <w:lvlJc w:val="left"/>
      <w:pPr>
        <w:tabs>
          <w:tab w:val="num" w:pos="3600"/>
        </w:tabs>
        <w:ind w:left="3600" w:hanging="360"/>
      </w:pPr>
      <w:rPr>
        <w:rFonts w:ascii="Wingdings" w:hAnsi="Wingdings" w:hint="default"/>
      </w:rPr>
    </w:lvl>
    <w:lvl w:ilvl="5" w:tplc="619E418E" w:tentative="1">
      <w:start w:val="1"/>
      <w:numFmt w:val="bullet"/>
      <w:lvlText w:val=""/>
      <w:lvlJc w:val="left"/>
      <w:pPr>
        <w:tabs>
          <w:tab w:val="num" w:pos="4320"/>
        </w:tabs>
        <w:ind w:left="4320" w:hanging="360"/>
      </w:pPr>
      <w:rPr>
        <w:rFonts w:ascii="Wingdings" w:hAnsi="Wingdings" w:hint="default"/>
      </w:rPr>
    </w:lvl>
    <w:lvl w:ilvl="6" w:tplc="3A6224DC" w:tentative="1">
      <w:start w:val="1"/>
      <w:numFmt w:val="bullet"/>
      <w:lvlText w:val=""/>
      <w:lvlJc w:val="left"/>
      <w:pPr>
        <w:tabs>
          <w:tab w:val="num" w:pos="5040"/>
        </w:tabs>
        <w:ind w:left="5040" w:hanging="360"/>
      </w:pPr>
      <w:rPr>
        <w:rFonts w:ascii="Wingdings" w:hAnsi="Wingdings" w:hint="default"/>
      </w:rPr>
    </w:lvl>
    <w:lvl w:ilvl="7" w:tplc="7A547C14" w:tentative="1">
      <w:start w:val="1"/>
      <w:numFmt w:val="bullet"/>
      <w:lvlText w:val=""/>
      <w:lvlJc w:val="left"/>
      <w:pPr>
        <w:tabs>
          <w:tab w:val="num" w:pos="5760"/>
        </w:tabs>
        <w:ind w:left="5760" w:hanging="360"/>
      </w:pPr>
      <w:rPr>
        <w:rFonts w:ascii="Wingdings" w:hAnsi="Wingdings" w:hint="default"/>
      </w:rPr>
    </w:lvl>
    <w:lvl w:ilvl="8" w:tplc="68A8532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0574F7"/>
    <w:multiLevelType w:val="hybridMultilevel"/>
    <w:tmpl w:val="D8AA8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0"/>
  </w:num>
  <w:num w:numId="14">
    <w:abstractNumId w:val="27"/>
  </w:num>
  <w:num w:numId="15">
    <w:abstractNumId w:val="21"/>
  </w:num>
  <w:num w:numId="16">
    <w:abstractNumId w:val="33"/>
  </w:num>
  <w:num w:numId="17">
    <w:abstractNumId w:val="30"/>
  </w:num>
  <w:num w:numId="18">
    <w:abstractNumId w:val="34"/>
  </w:num>
  <w:num w:numId="19">
    <w:abstractNumId w:val="25"/>
  </w:num>
  <w:num w:numId="20">
    <w:abstractNumId w:val="19"/>
  </w:num>
  <w:num w:numId="21">
    <w:abstractNumId w:val="14"/>
  </w:num>
  <w:num w:numId="22">
    <w:abstractNumId w:val="24"/>
  </w:num>
  <w:num w:numId="23">
    <w:abstractNumId w:val="28"/>
  </w:num>
  <w:num w:numId="24">
    <w:abstractNumId w:val="13"/>
  </w:num>
  <w:num w:numId="25">
    <w:abstractNumId w:val="17"/>
  </w:num>
  <w:num w:numId="26">
    <w:abstractNumId w:val="31"/>
  </w:num>
  <w:num w:numId="27">
    <w:abstractNumId w:val="32"/>
  </w:num>
  <w:num w:numId="28">
    <w:abstractNumId w:val="18"/>
  </w:num>
  <w:num w:numId="29">
    <w:abstractNumId w:val="20"/>
  </w:num>
  <w:num w:numId="30">
    <w:abstractNumId w:val="22"/>
  </w:num>
  <w:num w:numId="31">
    <w:abstractNumId w:val="26"/>
  </w:num>
  <w:num w:numId="32">
    <w:abstractNumId w:val="15"/>
  </w:num>
  <w:num w:numId="33">
    <w:abstractNumId w:val="16"/>
  </w:num>
  <w:num w:numId="34">
    <w:abstractNumId w:val="23"/>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22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83"/>
    <w:rsid w:val="000011AB"/>
    <w:rsid w:val="000024C0"/>
    <w:rsid w:val="000039CE"/>
    <w:rsid w:val="00004915"/>
    <w:rsid w:val="00004ED4"/>
    <w:rsid w:val="00010A5E"/>
    <w:rsid w:val="000118A6"/>
    <w:rsid w:val="00013302"/>
    <w:rsid w:val="00016A80"/>
    <w:rsid w:val="00016C83"/>
    <w:rsid w:val="00024C32"/>
    <w:rsid w:val="00025AE8"/>
    <w:rsid w:val="000300EA"/>
    <w:rsid w:val="00031C4A"/>
    <w:rsid w:val="000321B1"/>
    <w:rsid w:val="00033292"/>
    <w:rsid w:val="0003358E"/>
    <w:rsid w:val="00035D9E"/>
    <w:rsid w:val="00036246"/>
    <w:rsid w:val="0004018B"/>
    <w:rsid w:val="00042AF1"/>
    <w:rsid w:val="00042EC9"/>
    <w:rsid w:val="00043967"/>
    <w:rsid w:val="00043EA2"/>
    <w:rsid w:val="00045868"/>
    <w:rsid w:val="00045B71"/>
    <w:rsid w:val="00047578"/>
    <w:rsid w:val="00047921"/>
    <w:rsid w:val="00050264"/>
    <w:rsid w:val="00053B30"/>
    <w:rsid w:val="000552C0"/>
    <w:rsid w:val="00055304"/>
    <w:rsid w:val="00056EE2"/>
    <w:rsid w:val="0005745E"/>
    <w:rsid w:val="00057B9C"/>
    <w:rsid w:val="00057E26"/>
    <w:rsid w:val="00061251"/>
    <w:rsid w:val="00061325"/>
    <w:rsid w:val="00061CDB"/>
    <w:rsid w:val="00062E67"/>
    <w:rsid w:val="000726C0"/>
    <w:rsid w:val="0007357E"/>
    <w:rsid w:val="0007387B"/>
    <w:rsid w:val="000739F2"/>
    <w:rsid w:val="00075859"/>
    <w:rsid w:val="00077544"/>
    <w:rsid w:val="0007768E"/>
    <w:rsid w:val="00077D5B"/>
    <w:rsid w:val="00081287"/>
    <w:rsid w:val="000815EE"/>
    <w:rsid w:val="000817C3"/>
    <w:rsid w:val="00081E99"/>
    <w:rsid w:val="000820B1"/>
    <w:rsid w:val="00082625"/>
    <w:rsid w:val="00084B9F"/>
    <w:rsid w:val="00086173"/>
    <w:rsid w:val="00086587"/>
    <w:rsid w:val="0009117C"/>
    <w:rsid w:val="00093FC0"/>
    <w:rsid w:val="000942AD"/>
    <w:rsid w:val="000A4C25"/>
    <w:rsid w:val="000A552B"/>
    <w:rsid w:val="000A6BA9"/>
    <w:rsid w:val="000A70E5"/>
    <w:rsid w:val="000A788E"/>
    <w:rsid w:val="000B079B"/>
    <w:rsid w:val="000B166C"/>
    <w:rsid w:val="000B18CC"/>
    <w:rsid w:val="000B29CD"/>
    <w:rsid w:val="000B3281"/>
    <w:rsid w:val="000C0F31"/>
    <w:rsid w:val="000C245B"/>
    <w:rsid w:val="000C2670"/>
    <w:rsid w:val="000D084C"/>
    <w:rsid w:val="000D0C01"/>
    <w:rsid w:val="000D15D9"/>
    <w:rsid w:val="000D16C7"/>
    <w:rsid w:val="000D42E5"/>
    <w:rsid w:val="000D5119"/>
    <w:rsid w:val="000D5138"/>
    <w:rsid w:val="000D5E33"/>
    <w:rsid w:val="000E0B22"/>
    <w:rsid w:val="000E1C2F"/>
    <w:rsid w:val="000E1D33"/>
    <w:rsid w:val="000E2451"/>
    <w:rsid w:val="000E2A26"/>
    <w:rsid w:val="000E5055"/>
    <w:rsid w:val="000E584F"/>
    <w:rsid w:val="000E61CB"/>
    <w:rsid w:val="000E7273"/>
    <w:rsid w:val="000E73BA"/>
    <w:rsid w:val="000E7933"/>
    <w:rsid w:val="000F1812"/>
    <w:rsid w:val="000F18CD"/>
    <w:rsid w:val="000F2433"/>
    <w:rsid w:val="000F2D54"/>
    <w:rsid w:val="000F4388"/>
    <w:rsid w:val="000F5FC6"/>
    <w:rsid w:val="000F6365"/>
    <w:rsid w:val="000F770B"/>
    <w:rsid w:val="0010163D"/>
    <w:rsid w:val="001016F5"/>
    <w:rsid w:val="0010201D"/>
    <w:rsid w:val="00102D41"/>
    <w:rsid w:val="00104535"/>
    <w:rsid w:val="00105C9C"/>
    <w:rsid w:val="001061F6"/>
    <w:rsid w:val="00107148"/>
    <w:rsid w:val="00107644"/>
    <w:rsid w:val="00110CDE"/>
    <w:rsid w:val="00111B2E"/>
    <w:rsid w:val="00112D5D"/>
    <w:rsid w:val="00112E2B"/>
    <w:rsid w:val="00113013"/>
    <w:rsid w:val="00113E88"/>
    <w:rsid w:val="001145DD"/>
    <w:rsid w:val="001150E6"/>
    <w:rsid w:val="001173E0"/>
    <w:rsid w:val="00117F0C"/>
    <w:rsid w:val="00121645"/>
    <w:rsid w:val="00122342"/>
    <w:rsid w:val="00125824"/>
    <w:rsid w:val="00127030"/>
    <w:rsid w:val="001315A8"/>
    <w:rsid w:val="00132E0D"/>
    <w:rsid w:val="00133245"/>
    <w:rsid w:val="00133DC2"/>
    <w:rsid w:val="00141000"/>
    <w:rsid w:val="00142B14"/>
    <w:rsid w:val="00146609"/>
    <w:rsid w:val="00147603"/>
    <w:rsid w:val="001476D2"/>
    <w:rsid w:val="00150498"/>
    <w:rsid w:val="00151DB0"/>
    <w:rsid w:val="0015274B"/>
    <w:rsid w:val="00153825"/>
    <w:rsid w:val="00153D87"/>
    <w:rsid w:val="00154946"/>
    <w:rsid w:val="001556F0"/>
    <w:rsid w:val="0015618D"/>
    <w:rsid w:val="0015794E"/>
    <w:rsid w:val="00161A9E"/>
    <w:rsid w:val="00163983"/>
    <w:rsid w:val="001643C7"/>
    <w:rsid w:val="001652EA"/>
    <w:rsid w:val="00170AFB"/>
    <w:rsid w:val="001724CE"/>
    <w:rsid w:val="001724EF"/>
    <w:rsid w:val="00174BBA"/>
    <w:rsid w:val="00175294"/>
    <w:rsid w:val="00175C02"/>
    <w:rsid w:val="00176A87"/>
    <w:rsid w:val="00180672"/>
    <w:rsid w:val="001811E1"/>
    <w:rsid w:val="001819B9"/>
    <w:rsid w:val="00183705"/>
    <w:rsid w:val="0018492F"/>
    <w:rsid w:val="001849F1"/>
    <w:rsid w:val="00184D94"/>
    <w:rsid w:val="00187641"/>
    <w:rsid w:val="001879FF"/>
    <w:rsid w:val="00194F57"/>
    <w:rsid w:val="001964E7"/>
    <w:rsid w:val="00196BFE"/>
    <w:rsid w:val="0019738D"/>
    <w:rsid w:val="001974CE"/>
    <w:rsid w:val="001A00AE"/>
    <w:rsid w:val="001A13E0"/>
    <w:rsid w:val="001A1C5D"/>
    <w:rsid w:val="001A2C6A"/>
    <w:rsid w:val="001A440B"/>
    <w:rsid w:val="001A4FBE"/>
    <w:rsid w:val="001A6330"/>
    <w:rsid w:val="001A694D"/>
    <w:rsid w:val="001B104F"/>
    <w:rsid w:val="001B21E9"/>
    <w:rsid w:val="001B271D"/>
    <w:rsid w:val="001B37C5"/>
    <w:rsid w:val="001B55D5"/>
    <w:rsid w:val="001B67BD"/>
    <w:rsid w:val="001B6982"/>
    <w:rsid w:val="001C184F"/>
    <w:rsid w:val="001C28AB"/>
    <w:rsid w:val="001C4A55"/>
    <w:rsid w:val="001C5667"/>
    <w:rsid w:val="001C5A7B"/>
    <w:rsid w:val="001C6806"/>
    <w:rsid w:val="001C6894"/>
    <w:rsid w:val="001D0AA4"/>
    <w:rsid w:val="001D0CDD"/>
    <w:rsid w:val="001D1BB2"/>
    <w:rsid w:val="001D1EC3"/>
    <w:rsid w:val="001D242A"/>
    <w:rsid w:val="001D354D"/>
    <w:rsid w:val="001D4578"/>
    <w:rsid w:val="001D4B42"/>
    <w:rsid w:val="001D4CE2"/>
    <w:rsid w:val="001D7AB0"/>
    <w:rsid w:val="001E002D"/>
    <w:rsid w:val="001E1016"/>
    <w:rsid w:val="001E2AEE"/>
    <w:rsid w:val="001F1065"/>
    <w:rsid w:val="001F1983"/>
    <w:rsid w:val="001F19FC"/>
    <w:rsid w:val="001F2CCD"/>
    <w:rsid w:val="001F38F1"/>
    <w:rsid w:val="001F3E5B"/>
    <w:rsid w:val="001F42A8"/>
    <w:rsid w:val="001F433B"/>
    <w:rsid w:val="001F4AF5"/>
    <w:rsid w:val="001F59E6"/>
    <w:rsid w:val="001F6F0F"/>
    <w:rsid w:val="001F735A"/>
    <w:rsid w:val="00202CC3"/>
    <w:rsid w:val="00202E72"/>
    <w:rsid w:val="00206B99"/>
    <w:rsid w:val="00212C22"/>
    <w:rsid w:val="0021741C"/>
    <w:rsid w:val="00217FC6"/>
    <w:rsid w:val="00220282"/>
    <w:rsid w:val="002229F9"/>
    <w:rsid w:val="00222BC0"/>
    <w:rsid w:val="00222DF2"/>
    <w:rsid w:val="002233E1"/>
    <w:rsid w:val="00227536"/>
    <w:rsid w:val="00227576"/>
    <w:rsid w:val="00230CD7"/>
    <w:rsid w:val="00233F7F"/>
    <w:rsid w:val="00234A47"/>
    <w:rsid w:val="00234E63"/>
    <w:rsid w:val="00235CFA"/>
    <w:rsid w:val="00237DD0"/>
    <w:rsid w:val="00240600"/>
    <w:rsid w:val="0024068D"/>
    <w:rsid w:val="002444D2"/>
    <w:rsid w:val="002453B3"/>
    <w:rsid w:val="00245B45"/>
    <w:rsid w:val="00246D53"/>
    <w:rsid w:val="00247A4B"/>
    <w:rsid w:val="00247D50"/>
    <w:rsid w:val="002501C7"/>
    <w:rsid w:val="0025573B"/>
    <w:rsid w:val="00255B21"/>
    <w:rsid w:val="00256834"/>
    <w:rsid w:val="00261CB9"/>
    <w:rsid w:val="00261FE1"/>
    <w:rsid w:val="00262CA0"/>
    <w:rsid w:val="00262F1C"/>
    <w:rsid w:val="00266032"/>
    <w:rsid w:val="002675ED"/>
    <w:rsid w:val="00270310"/>
    <w:rsid w:val="00270924"/>
    <w:rsid w:val="002737B1"/>
    <w:rsid w:val="002749F9"/>
    <w:rsid w:val="0027559A"/>
    <w:rsid w:val="002755DD"/>
    <w:rsid w:val="00277886"/>
    <w:rsid w:val="00280D72"/>
    <w:rsid w:val="00281BD7"/>
    <w:rsid w:val="00282484"/>
    <w:rsid w:val="00284C4F"/>
    <w:rsid w:val="00286AAA"/>
    <w:rsid w:val="002906E4"/>
    <w:rsid w:val="00291720"/>
    <w:rsid w:val="00292461"/>
    <w:rsid w:val="00293877"/>
    <w:rsid w:val="0029435E"/>
    <w:rsid w:val="00297007"/>
    <w:rsid w:val="002A0ABD"/>
    <w:rsid w:val="002A10D2"/>
    <w:rsid w:val="002A1F3A"/>
    <w:rsid w:val="002A46BC"/>
    <w:rsid w:val="002A47B8"/>
    <w:rsid w:val="002A7996"/>
    <w:rsid w:val="002B228F"/>
    <w:rsid w:val="002B381B"/>
    <w:rsid w:val="002B4F72"/>
    <w:rsid w:val="002B5AD4"/>
    <w:rsid w:val="002B6E9A"/>
    <w:rsid w:val="002B74B3"/>
    <w:rsid w:val="002B78D2"/>
    <w:rsid w:val="002C0F2E"/>
    <w:rsid w:val="002C27AC"/>
    <w:rsid w:val="002C2D58"/>
    <w:rsid w:val="002C390F"/>
    <w:rsid w:val="002C40AE"/>
    <w:rsid w:val="002C4D86"/>
    <w:rsid w:val="002C667B"/>
    <w:rsid w:val="002D18CF"/>
    <w:rsid w:val="002D25EA"/>
    <w:rsid w:val="002D2F02"/>
    <w:rsid w:val="002D309B"/>
    <w:rsid w:val="002D3ABC"/>
    <w:rsid w:val="002D3BE5"/>
    <w:rsid w:val="002D3E71"/>
    <w:rsid w:val="002D41D5"/>
    <w:rsid w:val="002D601B"/>
    <w:rsid w:val="002E045E"/>
    <w:rsid w:val="002E0CED"/>
    <w:rsid w:val="002E1DF2"/>
    <w:rsid w:val="002E3AB9"/>
    <w:rsid w:val="002E40BF"/>
    <w:rsid w:val="002E48DE"/>
    <w:rsid w:val="002E4A77"/>
    <w:rsid w:val="002E4E08"/>
    <w:rsid w:val="002E57FB"/>
    <w:rsid w:val="002E681B"/>
    <w:rsid w:val="002F08D4"/>
    <w:rsid w:val="002F16C3"/>
    <w:rsid w:val="002F1DF8"/>
    <w:rsid w:val="002F3173"/>
    <w:rsid w:val="002F4D3C"/>
    <w:rsid w:val="002F4D5D"/>
    <w:rsid w:val="002F5258"/>
    <w:rsid w:val="002F79F1"/>
    <w:rsid w:val="0030052E"/>
    <w:rsid w:val="00301A40"/>
    <w:rsid w:val="003027AA"/>
    <w:rsid w:val="00304BAF"/>
    <w:rsid w:val="0030640F"/>
    <w:rsid w:val="003067FF"/>
    <w:rsid w:val="003070C8"/>
    <w:rsid w:val="003073AB"/>
    <w:rsid w:val="003078AA"/>
    <w:rsid w:val="003113FD"/>
    <w:rsid w:val="003132F5"/>
    <w:rsid w:val="003158C6"/>
    <w:rsid w:val="003160A9"/>
    <w:rsid w:val="003178AD"/>
    <w:rsid w:val="00320D90"/>
    <w:rsid w:val="003211B0"/>
    <w:rsid w:val="0032120B"/>
    <w:rsid w:val="00322594"/>
    <w:rsid w:val="00322E09"/>
    <w:rsid w:val="0032397A"/>
    <w:rsid w:val="00324869"/>
    <w:rsid w:val="0032661F"/>
    <w:rsid w:val="00326FC6"/>
    <w:rsid w:val="00327396"/>
    <w:rsid w:val="00327813"/>
    <w:rsid w:val="00327D82"/>
    <w:rsid w:val="00330C33"/>
    <w:rsid w:val="00332660"/>
    <w:rsid w:val="00334093"/>
    <w:rsid w:val="00335110"/>
    <w:rsid w:val="00335C03"/>
    <w:rsid w:val="0033652A"/>
    <w:rsid w:val="00336666"/>
    <w:rsid w:val="00337D90"/>
    <w:rsid w:val="003401B7"/>
    <w:rsid w:val="00342E24"/>
    <w:rsid w:val="003431FB"/>
    <w:rsid w:val="003457E9"/>
    <w:rsid w:val="00345A44"/>
    <w:rsid w:val="003477B7"/>
    <w:rsid w:val="00351587"/>
    <w:rsid w:val="0035324D"/>
    <w:rsid w:val="00354875"/>
    <w:rsid w:val="00355714"/>
    <w:rsid w:val="003557FE"/>
    <w:rsid w:val="00355B7F"/>
    <w:rsid w:val="00356F42"/>
    <w:rsid w:val="003601C9"/>
    <w:rsid w:val="003607B3"/>
    <w:rsid w:val="00361222"/>
    <w:rsid w:val="0036156E"/>
    <w:rsid w:val="003619A9"/>
    <w:rsid w:val="003619FC"/>
    <w:rsid w:val="00362268"/>
    <w:rsid w:val="0036244B"/>
    <w:rsid w:val="00362FED"/>
    <w:rsid w:val="0036303D"/>
    <w:rsid w:val="00363A74"/>
    <w:rsid w:val="00364E33"/>
    <w:rsid w:val="00365169"/>
    <w:rsid w:val="00366A92"/>
    <w:rsid w:val="00367A8F"/>
    <w:rsid w:val="00372233"/>
    <w:rsid w:val="00373CE8"/>
    <w:rsid w:val="00375506"/>
    <w:rsid w:val="00375569"/>
    <w:rsid w:val="003769E0"/>
    <w:rsid w:val="00376B9E"/>
    <w:rsid w:val="00376DFA"/>
    <w:rsid w:val="003770D1"/>
    <w:rsid w:val="0037733F"/>
    <w:rsid w:val="00377567"/>
    <w:rsid w:val="00377871"/>
    <w:rsid w:val="0038055D"/>
    <w:rsid w:val="00380A1B"/>
    <w:rsid w:val="00386E6C"/>
    <w:rsid w:val="0039036C"/>
    <w:rsid w:val="00390B53"/>
    <w:rsid w:val="003920B1"/>
    <w:rsid w:val="003923E7"/>
    <w:rsid w:val="00394624"/>
    <w:rsid w:val="003946E0"/>
    <w:rsid w:val="00394FD9"/>
    <w:rsid w:val="00396FE6"/>
    <w:rsid w:val="003A0DE4"/>
    <w:rsid w:val="003A11F4"/>
    <w:rsid w:val="003A1ABF"/>
    <w:rsid w:val="003A42A8"/>
    <w:rsid w:val="003A42C8"/>
    <w:rsid w:val="003A437D"/>
    <w:rsid w:val="003A43F4"/>
    <w:rsid w:val="003A493E"/>
    <w:rsid w:val="003A5EC7"/>
    <w:rsid w:val="003A721F"/>
    <w:rsid w:val="003A75E2"/>
    <w:rsid w:val="003B03E9"/>
    <w:rsid w:val="003B3E20"/>
    <w:rsid w:val="003B3E9E"/>
    <w:rsid w:val="003B5501"/>
    <w:rsid w:val="003B5D23"/>
    <w:rsid w:val="003B6214"/>
    <w:rsid w:val="003C0BAF"/>
    <w:rsid w:val="003C3422"/>
    <w:rsid w:val="003C3838"/>
    <w:rsid w:val="003C4BDA"/>
    <w:rsid w:val="003C4E0D"/>
    <w:rsid w:val="003C5000"/>
    <w:rsid w:val="003C65AB"/>
    <w:rsid w:val="003D0B56"/>
    <w:rsid w:val="003D1013"/>
    <w:rsid w:val="003D11A4"/>
    <w:rsid w:val="003D1CAF"/>
    <w:rsid w:val="003D2BF8"/>
    <w:rsid w:val="003D3E6D"/>
    <w:rsid w:val="003D41CD"/>
    <w:rsid w:val="003D4CE8"/>
    <w:rsid w:val="003D5432"/>
    <w:rsid w:val="003D625D"/>
    <w:rsid w:val="003D635F"/>
    <w:rsid w:val="003D72E3"/>
    <w:rsid w:val="003D7534"/>
    <w:rsid w:val="003E0886"/>
    <w:rsid w:val="003E4F3C"/>
    <w:rsid w:val="003E5D2E"/>
    <w:rsid w:val="003E7355"/>
    <w:rsid w:val="003E7F52"/>
    <w:rsid w:val="003F04A0"/>
    <w:rsid w:val="003F1400"/>
    <w:rsid w:val="003F2519"/>
    <w:rsid w:val="003F2FB6"/>
    <w:rsid w:val="003F31C6"/>
    <w:rsid w:val="003F3DD8"/>
    <w:rsid w:val="003F4C46"/>
    <w:rsid w:val="003F5D74"/>
    <w:rsid w:val="003F6CB8"/>
    <w:rsid w:val="00400189"/>
    <w:rsid w:val="00401CEE"/>
    <w:rsid w:val="00402166"/>
    <w:rsid w:val="00404107"/>
    <w:rsid w:val="0040486F"/>
    <w:rsid w:val="004060CB"/>
    <w:rsid w:val="0040652E"/>
    <w:rsid w:val="00406999"/>
    <w:rsid w:val="00406E54"/>
    <w:rsid w:val="00407164"/>
    <w:rsid w:val="004079AA"/>
    <w:rsid w:val="004107E5"/>
    <w:rsid w:val="00410BB1"/>
    <w:rsid w:val="00411839"/>
    <w:rsid w:val="00412157"/>
    <w:rsid w:val="00412657"/>
    <w:rsid w:val="004128A6"/>
    <w:rsid w:val="00415DC7"/>
    <w:rsid w:val="00415FEA"/>
    <w:rsid w:val="00417117"/>
    <w:rsid w:val="004204F4"/>
    <w:rsid w:val="00422D9E"/>
    <w:rsid w:val="0042320C"/>
    <w:rsid w:val="00423A44"/>
    <w:rsid w:val="00424AB9"/>
    <w:rsid w:val="00424BE8"/>
    <w:rsid w:val="00424F9F"/>
    <w:rsid w:val="00426EC9"/>
    <w:rsid w:val="00427380"/>
    <w:rsid w:val="004342BB"/>
    <w:rsid w:val="0043572A"/>
    <w:rsid w:val="00436192"/>
    <w:rsid w:val="00442443"/>
    <w:rsid w:val="00442FCA"/>
    <w:rsid w:val="00447359"/>
    <w:rsid w:val="004475F5"/>
    <w:rsid w:val="00450C5A"/>
    <w:rsid w:val="00450FCB"/>
    <w:rsid w:val="00451198"/>
    <w:rsid w:val="00451A08"/>
    <w:rsid w:val="00451BE4"/>
    <w:rsid w:val="00451E48"/>
    <w:rsid w:val="00454785"/>
    <w:rsid w:val="00454C69"/>
    <w:rsid w:val="0045523B"/>
    <w:rsid w:val="00460CA6"/>
    <w:rsid w:val="00462FEE"/>
    <w:rsid w:val="00465931"/>
    <w:rsid w:val="00466480"/>
    <w:rsid w:val="0047524A"/>
    <w:rsid w:val="0047597A"/>
    <w:rsid w:val="00477927"/>
    <w:rsid w:val="004802AB"/>
    <w:rsid w:val="0048038F"/>
    <w:rsid w:val="00481F98"/>
    <w:rsid w:val="0048243C"/>
    <w:rsid w:val="00482C85"/>
    <w:rsid w:val="00486B5C"/>
    <w:rsid w:val="00492075"/>
    <w:rsid w:val="00494A6B"/>
    <w:rsid w:val="004952D2"/>
    <w:rsid w:val="00495AFD"/>
    <w:rsid w:val="00496633"/>
    <w:rsid w:val="004A2658"/>
    <w:rsid w:val="004A27E2"/>
    <w:rsid w:val="004A3D15"/>
    <w:rsid w:val="004A511B"/>
    <w:rsid w:val="004A58FE"/>
    <w:rsid w:val="004A6569"/>
    <w:rsid w:val="004A6641"/>
    <w:rsid w:val="004A6DB9"/>
    <w:rsid w:val="004B17B8"/>
    <w:rsid w:val="004B2840"/>
    <w:rsid w:val="004B39F2"/>
    <w:rsid w:val="004C0814"/>
    <w:rsid w:val="004C2BAD"/>
    <w:rsid w:val="004C4574"/>
    <w:rsid w:val="004C5122"/>
    <w:rsid w:val="004D095E"/>
    <w:rsid w:val="004D26FD"/>
    <w:rsid w:val="004D45BD"/>
    <w:rsid w:val="004D5379"/>
    <w:rsid w:val="004D5ECD"/>
    <w:rsid w:val="004D6D2B"/>
    <w:rsid w:val="004D7494"/>
    <w:rsid w:val="004E039F"/>
    <w:rsid w:val="004E16D4"/>
    <w:rsid w:val="004E1B95"/>
    <w:rsid w:val="004E1C25"/>
    <w:rsid w:val="004E212B"/>
    <w:rsid w:val="004E31CF"/>
    <w:rsid w:val="004E41CE"/>
    <w:rsid w:val="004E45C8"/>
    <w:rsid w:val="004E4F5E"/>
    <w:rsid w:val="004E5CA3"/>
    <w:rsid w:val="004F1AE0"/>
    <w:rsid w:val="004F21FE"/>
    <w:rsid w:val="004F2D96"/>
    <w:rsid w:val="004F4050"/>
    <w:rsid w:val="004F4866"/>
    <w:rsid w:val="004F649A"/>
    <w:rsid w:val="004F7B12"/>
    <w:rsid w:val="004F7D52"/>
    <w:rsid w:val="00503C7A"/>
    <w:rsid w:val="00506B16"/>
    <w:rsid w:val="005074B1"/>
    <w:rsid w:val="00507B7F"/>
    <w:rsid w:val="00507F5E"/>
    <w:rsid w:val="00510AB3"/>
    <w:rsid w:val="0051243E"/>
    <w:rsid w:val="00513027"/>
    <w:rsid w:val="00515B9D"/>
    <w:rsid w:val="00515E4F"/>
    <w:rsid w:val="005171FA"/>
    <w:rsid w:val="00517227"/>
    <w:rsid w:val="00517856"/>
    <w:rsid w:val="00520DA2"/>
    <w:rsid w:val="005213D2"/>
    <w:rsid w:val="005214A6"/>
    <w:rsid w:val="00522707"/>
    <w:rsid w:val="00522DCC"/>
    <w:rsid w:val="005247D1"/>
    <w:rsid w:val="00525606"/>
    <w:rsid w:val="00527C44"/>
    <w:rsid w:val="0053086D"/>
    <w:rsid w:val="005309BE"/>
    <w:rsid w:val="0053389B"/>
    <w:rsid w:val="005357BD"/>
    <w:rsid w:val="00536061"/>
    <w:rsid w:val="00540D60"/>
    <w:rsid w:val="005411C6"/>
    <w:rsid w:val="005411D6"/>
    <w:rsid w:val="00541945"/>
    <w:rsid w:val="0054262F"/>
    <w:rsid w:val="00550F8A"/>
    <w:rsid w:val="0055196D"/>
    <w:rsid w:val="00553AF0"/>
    <w:rsid w:val="005550F0"/>
    <w:rsid w:val="0055739D"/>
    <w:rsid w:val="0056004C"/>
    <w:rsid w:val="0056105E"/>
    <w:rsid w:val="00561A20"/>
    <w:rsid w:val="00563458"/>
    <w:rsid w:val="005643F2"/>
    <w:rsid w:val="005648F0"/>
    <w:rsid w:val="0056537C"/>
    <w:rsid w:val="00566A9E"/>
    <w:rsid w:val="00571144"/>
    <w:rsid w:val="00571262"/>
    <w:rsid w:val="005724F2"/>
    <w:rsid w:val="0057605F"/>
    <w:rsid w:val="00576DFE"/>
    <w:rsid w:val="005809BF"/>
    <w:rsid w:val="00580E37"/>
    <w:rsid w:val="00581A88"/>
    <w:rsid w:val="0058255D"/>
    <w:rsid w:val="005826F7"/>
    <w:rsid w:val="00582AA8"/>
    <w:rsid w:val="00582D2F"/>
    <w:rsid w:val="00583426"/>
    <w:rsid w:val="005837E7"/>
    <w:rsid w:val="0058399E"/>
    <w:rsid w:val="00584419"/>
    <w:rsid w:val="00584494"/>
    <w:rsid w:val="00585821"/>
    <w:rsid w:val="00586C85"/>
    <w:rsid w:val="00586EF9"/>
    <w:rsid w:val="00590CDE"/>
    <w:rsid w:val="00591097"/>
    <w:rsid w:val="0059272A"/>
    <w:rsid w:val="00593BBC"/>
    <w:rsid w:val="0059415B"/>
    <w:rsid w:val="0059450D"/>
    <w:rsid w:val="005947C4"/>
    <w:rsid w:val="00594ABE"/>
    <w:rsid w:val="00595E8A"/>
    <w:rsid w:val="00595F7A"/>
    <w:rsid w:val="00597155"/>
    <w:rsid w:val="005A0386"/>
    <w:rsid w:val="005A2466"/>
    <w:rsid w:val="005A3B4E"/>
    <w:rsid w:val="005A456B"/>
    <w:rsid w:val="005A5B6B"/>
    <w:rsid w:val="005A63FD"/>
    <w:rsid w:val="005A7CAD"/>
    <w:rsid w:val="005B1F67"/>
    <w:rsid w:val="005B2392"/>
    <w:rsid w:val="005B3EAD"/>
    <w:rsid w:val="005B4018"/>
    <w:rsid w:val="005B5AA6"/>
    <w:rsid w:val="005C1BB6"/>
    <w:rsid w:val="005C1DC0"/>
    <w:rsid w:val="005C2581"/>
    <w:rsid w:val="005C2FCE"/>
    <w:rsid w:val="005C52F2"/>
    <w:rsid w:val="005D0079"/>
    <w:rsid w:val="005D34D8"/>
    <w:rsid w:val="005D38F6"/>
    <w:rsid w:val="005D451B"/>
    <w:rsid w:val="005D5658"/>
    <w:rsid w:val="005D6017"/>
    <w:rsid w:val="005D6072"/>
    <w:rsid w:val="005D6B88"/>
    <w:rsid w:val="005D70C3"/>
    <w:rsid w:val="005D7815"/>
    <w:rsid w:val="005E0029"/>
    <w:rsid w:val="005E074B"/>
    <w:rsid w:val="005E2DFB"/>
    <w:rsid w:val="005E2FDA"/>
    <w:rsid w:val="005E307F"/>
    <w:rsid w:val="005E49EC"/>
    <w:rsid w:val="005F01A8"/>
    <w:rsid w:val="005F04A6"/>
    <w:rsid w:val="005F0F0C"/>
    <w:rsid w:val="005F23D5"/>
    <w:rsid w:val="005F2DD5"/>
    <w:rsid w:val="005F4D00"/>
    <w:rsid w:val="005F5224"/>
    <w:rsid w:val="005F7137"/>
    <w:rsid w:val="006008FB"/>
    <w:rsid w:val="006014EC"/>
    <w:rsid w:val="0060488C"/>
    <w:rsid w:val="00606067"/>
    <w:rsid w:val="006075C9"/>
    <w:rsid w:val="00607E91"/>
    <w:rsid w:val="006113B6"/>
    <w:rsid w:val="006138AC"/>
    <w:rsid w:val="006148FE"/>
    <w:rsid w:val="00614D80"/>
    <w:rsid w:val="00615E01"/>
    <w:rsid w:val="00616195"/>
    <w:rsid w:val="00617C36"/>
    <w:rsid w:val="00621426"/>
    <w:rsid w:val="00621CA7"/>
    <w:rsid w:val="0062359B"/>
    <w:rsid w:val="00623C32"/>
    <w:rsid w:val="0062454A"/>
    <w:rsid w:val="006263C1"/>
    <w:rsid w:val="00626DE7"/>
    <w:rsid w:val="006279F0"/>
    <w:rsid w:val="00631BB9"/>
    <w:rsid w:val="0063211F"/>
    <w:rsid w:val="00634BF5"/>
    <w:rsid w:val="00635EFF"/>
    <w:rsid w:val="006369BF"/>
    <w:rsid w:val="00644F72"/>
    <w:rsid w:val="00645794"/>
    <w:rsid w:val="0064637B"/>
    <w:rsid w:val="0065173D"/>
    <w:rsid w:val="00652FE3"/>
    <w:rsid w:val="0065326A"/>
    <w:rsid w:val="00653472"/>
    <w:rsid w:val="00653D1C"/>
    <w:rsid w:val="0065491C"/>
    <w:rsid w:val="00655485"/>
    <w:rsid w:val="00655FDE"/>
    <w:rsid w:val="0066173E"/>
    <w:rsid w:val="00663F79"/>
    <w:rsid w:val="006654A2"/>
    <w:rsid w:val="00665648"/>
    <w:rsid w:val="00666438"/>
    <w:rsid w:val="006670EC"/>
    <w:rsid w:val="00667FF0"/>
    <w:rsid w:val="006701D1"/>
    <w:rsid w:val="006738C9"/>
    <w:rsid w:val="00673FF9"/>
    <w:rsid w:val="006812F7"/>
    <w:rsid w:val="00681B24"/>
    <w:rsid w:val="00682641"/>
    <w:rsid w:val="00687194"/>
    <w:rsid w:val="00690430"/>
    <w:rsid w:val="006906BD"/>
    <w:rsid w:val="00691360"/>
    <w:rsid w:val="006921BD"/>
    <w:rsid w:val="00692545"/>
    <w:rsid w:val="00692DA9"/>
    <w:rsid w:val="00694F08"/>
    <w:rsid w:val="0069542E"/>
    <w:rsid w:val="00695633"/>
    <w:rsid w:val="00696500"/>
    <w:rsid w:val="00697DF0"/>
    <w:rsid w:val="006A1053"/>
    <w:rsid w:val="006A2A45"/>
    <w:rsid w:val="006A31F0"/>
    <w:rsid w:val="006A3A0A"/>
    <w:rsid w:val="006A4956"/>
    <w:rsid w:val="006A6804"/>
    <w:rsid w:val="006B05E3"/>
    <w:rsid w:val="006B13E8"/>
    <w:rsid w:val="006B3988"/>
    <w:rsid w:val="006B3EAF"/>
    <w:rsid w:val="006B6992"/>
    <w:rsid w:val="006B6B87"/>
    <w:rsid w:val="006B6FEB"/>
    <w:rsid w:val="006C0D33"/>
    <w:rsid w:val="006C12EA"/>
    <w:rsid w:val="006C3455"/>
    <w:rsid w:val="006C3685"/>
    <w:rsid w:val="006C37AC"/>
    <w:rsid w:val="006C3A39"/>
    <w:rsid w:val="006C4012"/>
    <w:rsid w:val="006C586C"/>
    <w:rsid w:val="006C6297"/>
    <w:rsid w:val="006D42C5"/>
    <w:rsid w:val="006D4F80"/>
    <w:rsid w:val="006D5A61"/>
    <w:rsid w:val="006E3820"/>
    <w:rsid w:val="006E3B07"/>
    <w:rsid w:val="006E49AC"/>
    <w:rsid w:val="006E5129"/>
    <w:rsid w:val="006E62E2"/>
    <w:rsid w:val="006E7701"/>
    <w:rsid w:val="006F05A1"/>
    <w:rsid w:val="006F1D67"/>
    <w:rsid w:val="006F3B16"/>
    <w:rsid w:val="006F488C"/>
    <w:rsid w:val="006F55A5"/>
    <w:rsid w:val="006F6D0F"/>
    <w:rsid w:val="006F7335"/>
    <w:rsid w:val="0070066B"/>
    <w:rsid w:val="00701728"/>
    <w:rsid w:val="00702AD2"/>
    <w:rsid w:val="00703D62"/>
    <w:rsid w:val="0070454E"/>
    <w:rsid w:val="007060E0"/>
    <w:rsid w:val="007075F4"/>
    <w:rsid w:val="00710C1B"/>
    <w:rsid w:val="00710D3D"/>
    <w:rsid w:val="00716547"/>
    <w:rsid w:val="00721786"/>
    <w:rsid w:val="00722463"/>
    <w:rsid w:val="0072370B"/>
    <w:rsid w:val="00723A6C"/>
    <w:rsid w:val="00723E2C"/>
    <w:rsid w:val="00723EED"/>
    <w:rsid w:val="00723EF3"/>
    <w:rsid w:val="007261D0"/>
    <w:rsid w:val="00727CEC"/>
    <w:rsid w:val="00731449"/>
    <w:rsid w:val="0073289E"/>
    <w:rsid w:val="00733578"/>
    <w:rsid w:val="00734726"/>
    <w:rsid w:val="00735359"/>
    <w:rsid w:val="00735936"/>
    <w:rsid w:val="00737100"/>
    <w:rsid w:val="0073720E"/>
    <w:rsid w:val="00740E88"/>
    <w:rsid w:val="0074430A"/>
    <w:rsid w:val="00750644"/>
    <w:rsid w:val="00750D24"/>
    <w:rsid w:val="00750F95"/>
    <w:rsid w:val="007541F7"/>
    <w:rsid w:val="0075561A"/>
    <w:rsid w:val="0076085D"/>
    <w:rsid w:val="007620DB"/>
    <w:rsid w:val="00762834"/>
    <w:rsid w:val="00762DCC"/>
    <w:rsid w:val="00763B99"/>
    <w:rsid w:val="0076481C"/>
    <w:rsid w:val="00764E56"/>
    <w:rsid w:val="00765174"/>
    <w:rsid w:val="0076612A"/>
    <w:rsid w:val="00770DFF"/>
    <w:rsid w:val="007714D8"/>
    <w:rsid w:val="00774603"/>
    <w:rsid w:val="00775B6E"/>
    <w:rsid w:val="007763BE"/>
    <w:rsid w:val="007778A8"/>
    <w:rsid w:val="00783517"/>
    <w:rsid w:val="00784A76"/>
    <w:rsid w:val="0078549C"/>
    <w:rsid w:val="0078625B"/>
    <w:rsid w:val="00790536"/>
    <w:rsid w:val="00791160"/>
    <w:rsid w:val="007917DD"/>
    <w:rsid w:val="00791E8D"/>
    <w:rsid w:val="00792C72"/>
    <w:rsid w:val="00792E4D"/>
    <w:rsid w:val="00795755"/>
    <w:rsid w:val="00795FE1"/>
    <w:rsid w:val="007960A4"/>
    <w:rsid w:val="007A0456"/>
    <w:rsid w:val="007A225E"/>
    <w:rsid w:val="007A3B4E"/>
    <w:rsid w:val="007A4641"/>
    <w:rsid w:val="007A5700"/>
    <w:rsid w:val="007A5D62"/>
    <w:rsid w:val="007A5EA0"/>
    <w:rsid w:val="007A604C"/>
    <w:rsid w:val="007A63FB"/>
    <w:rsid w:val="007A6C62"/>
    <w:rsid w:val="007A754F"/>
    <w:rsid w:val="007A76AF"/>
    <w:rsid w:val="007A76B3"/>
    <w:rsid w:val="007B0635"/>
    <w:rsid w:val="007B0756"/>
    <w:rsid w:val="007B1CC5"/>
    <w:rsid w:val="007B204F"/>
    <w:rsid w:val="007B32EE"/>
    <w:rsid w:val="007B390E"/>
    <w:rsid w:val="007B4137"/>
    <w:rsid w:val="007B493D"/>
    <w:rsid w:val="007B53A3"/>
    <w:rsid w:val="007B5FF7"/>
    <w:rsid w:val="007B6B70"/>
    <w:rsid w:val="007B6C61"/>
    <w:rsid w:val="007B7441"/>
    <w:rsid w:val="007C0896"/>
    <w:rsid w:val="007C12D9"/>
    <w:rsid w:val="007C303C"/>
    <w:rsid w:val="007C335B"/>
    <w:rsid w:val="007C4F14"/>
    <w:rsid w:val="007C59D7"/>
    <w:rsid w:val="007C712B"/>
    <w:rsid w:val="007C74BD"/>
    <w:rsid w:val="007D0821"/>
    <w:rsid w:val="007D1BFE"/>
    <w:rsid w:val="007D2C40"/>
    <w:rsid w:val="007D2F49"/>
    <w:rsid w:val="007D30A2"/>
    <w:rsid w:val="007D5B59"/>
    <w:rsid w:val="007D5DEC"/>
    <w:rsid w:val="007D620D"/>
    <w:rsid w:val="007D7290"/>
    <w:rsid w:val="007E0121"/>
    <w:rsid w:val="007E223E"/>
    <w:rsid w:val="007E3CE9"/>
    <w:rsid w:val="007E4C7E"/>
    <w:rsid w:val="007E503C"/>
    <w:rsid w:val="007E6594"/>
    <w:rsid w:val="007F0611"/>
    <w:rsid w:val="007F4A7F"/>
    <w:rsid w:val="007F6CBF"/>
    <w:rsid w:val="007F70B3"/>
    <w:rsid w:val="00800720"/>
    <w:rsid w:val="00800F51"/>
    <w:rsid w:val="0080183A"/>
    <w:rsid w:val="00801FED"/>
    <w:rsid w:val="00801FF6"/>
    <w:rsid w:val="008033F0"/>
    <w:rsid w:val="0080495E"/>
    <w:rsid w:val="00804E0A"/>
    <w:rsid w:val="00804F0A"/>
    <w:rsid w:val="00805411"/>
    <w:rsid w:val="00805497"/>
    <w:rsid w:val="00805D2F"/>
    <w:rsid w:val="00805D69"/>
    <w:rsid w:val="00806363"/>
    <w:rsid w:val="00810F79"/>
    <w:rsid w:val="00811820"/>
    <w:rsid w:val="008119C5"/>
    <w:rsid w:val="00811E93"/>
    <w:rsid w:val="008157C7"/>
    <w:rsid w:val="00817B9A"/>
    <w:rsid w:val="008218BA"/>
    <w:rsid w:val="008233AD"/>
    <w:rsid w:val="00824531"/>
    <w:rsid w:val="008246E5"/>
    <w:rsid w:val="00825493"/>
    <w:rsid w:val="00825C08"/>
    <w:rsid w:val="00826AA3"/>
    <w:rsid w:val="00826DBE"/>
    <w:rsid w:val="0082799D"/>
    <w:rsid w:val="00831AAC"/>
    <w:rsid w:val="00833140"/>
    <w:rsid w:val="0083333F"/>
    <w:rsid w:val="00833EA1"/>
    <w:rsid w:val="00834278"/>
    <w:rsid w:val="008348EB"/>
    <w:rsid w:val="00834EE4"/>
    <w:rsid w:val="00835528"/>
    <w:rsid w:val="00835B81"/>
    <w:rsid w:val="00836BDC"/>
    <w:rsid w:val="008373C0"/>
    <w:rsid w:val="00840E37"/>
    <w:rsid w:val="008439CF"/>
    <w:rsid w:val="00843DEB"/>
    <w:rsid w:val="00844208"/>
    <w:rsid w:val="008463D8"/>
    <w:rsid w:val="0084643C"/>
    <w:rsid w:val="008472AC"/>
    <w:rsid w:val="008473C5"/>
    <w:rsid w:val="008477CF"/>
    <w:rsid w:val="00850ECB"/>
    <w:rsid w:val="008522AB"/>
    <w:rsid w:val="00852DC5"/>
    <w:rsid w:val="008532B0"/>
    <w:rsid w:val="008542B0"/>
    <w:rsid w:val="008543BF"/>
    <w:rsid w:val="00854B4A"/>
    <w:rsid w:val="00856E26"/>
    <w:rsid w:val="008574CE"/>
    <w:rsid w:val="00860531"/>
    <w:rsid w:val="0086233B"/>
    <w:rsid w:val="00865662"/>
    <w:rsid w:val="00865BFD"/>
    <w:rsid w:val="008664BB"/>
    <w:rsid w:val="00866B2D"/>
    <w:rsid w:val="00867815"/>
    <w:rsid w:val="00867A2B"/>
    <w:rsid w:val="00870C51"/>
    <w:rsid w:val="008711F6"/>
    <w:rsid w:val="00873A9C"/>
    <w:rsid w:val="00873E61"/>
    <w:rsid w:val="00876672"/>
    <w:rsid w:val="008806DB"/>
    <w:rsid w:val="008812A3"/>
    <w:rsid w:val="00882E37"/>
    <w:rsid w:val="0088429C"/>
    <w:rsid w:val="00884539"/>
    <w:rsid w:val="00884DF4"/>
    <w:rsid w:val="00886F74"/>
    <w:rsid w:val="00887285"/>
    <w:rsid w:val="0089237A"/>
    <w:rsid w:val="008923F3"/>
    <w:rsid w:val="0089549A"/>
    <w:rsid w:val="00896154"/>
    <w:rsid w:val="0089670E"/>
    <w:rsid w:val="008A0EF4"/>
    <w:rsid w:val="008A10BF"/>
    <w:rsid w:val="008A21F9"/>
    <w:rsid w:val="008A2F3D"/>
    <w:rsid w:val="008A30AD"/>
    <w:rsid w:val="008A32E4"/>
    <w:rsid w:val="008A381D"/>
    <w:rsid w:val="008A5498"/>
    <w:rsid w:val="008A585C"/>
    <w:rsid w:val="008A598B"/>
    <w:rsid w:val="008A5B41"/>
    <w:rsid w:val="008A7A08"/>
    <w:rsid w:val="008B0D5B"/>
    <w:rsid w:val="008B14A2"/>
    <w:rsid w:val="008B2205"/>
    <w:rsid w:val="008B2A3A"/>
    <w:rsid w:val="008B4B7B"/>
    <w:rsid w:val="008B68F4"/>
    <w:rsid w:val="008B7016"/>
    <w:rsid w:val="008B7639"/>
    <w:rsid w:val="008B7D9F"/>
    <w:rsid w:val="008C12C9"/>
    <w:rsid w:val="008C1315"/>
    <w:rsid w:val="008C1F56"/>
    <w:rsid w:val="008C2AE5"/>
    <w:rsid w:val="008C2E62"/>
    <w:rsid w:val="008C3DA5"/>
    <w:rsid w:val="008C3F90"/>
    <w:rsid w:val="008C45CA"/>
    <w:rsid w:val="008C5225"/>
    <w:rsid w:val="008C596F"/>
    <w:rsid w:val="008C5F92"/>
    <w:rsid w:val="008C6240"/>
    <w:rsid w:val="008C645E"/>
    <w:rsid w:val="008C6A7F"/>
    <w:rsid w:val="008C7A2D"/>
    <w:rsid w:val="008C7C9C"/>
    <w:rsid w:val="008D5465"/>
    <w:rsid w:val="008D67CC"/>
    <w:rsid w:val="008E0002"/>
    <w:rsid w:val="008E015A"/>
    <w:rsid w:val="008E3A04"/>
    <w:rsid w:val="008E4E0E"/>
    <w:rsid w:val="008F0148"/>
    <w:rsid w:val="008F23F1"/>
    <w:rsid w:val="008F24B5"/>
    <w:rsid w:val="008F3A9E"/>
    <w:rsid w:val="008F3BEB"/>
    <w:rsid w:val="008F4CE3"/>
    <w:rsid w:val="008F5212"/>
    <w:rsid w:val="008F7425"/>
    <w:rsid w:val="00900E2E"/>
    <w:rsid w:val="0090126D"/>
    <w:rsid w:val="009018CA"/>
    <w:rsid w:val="009022A9"/>
    <w:rsid w:val="00904A37"/>
    <w:rsid w:val="00906EBF"/>
    <w:rsid w:val="0090713B"/>
    <w:rsid w:val="00907FAA"/>
    <w:rsid w:val="00911BD7"/>
    <w:rsid w:val="00912859"/>
    <w:rsid w:val="00912959"/>
    <w:rsid w:val="00914D50"/>
    <w:rsid w:val="009155E5"/>
    <w:rsid w:val="00916987"/>
    <w:rsid w:val="00916BD1"/>
    <w:rsid w:val="00922760"/>
    <w:rsid w:val="009235CC"/>
    <w:rsid w:val="0092441C"/>
    <w:rsid w:val="0092781C"/>
    <w:rsid w:val="00930BEE"/>
    <w:rsid w:val="009333EB"/>
    <w:rsid w:val="00933647"/>
    <w:rsid w:val="00936C57"/>
    <w:rsid w:val="00936E01"/>
    <w:rsid w:val="00940D07"/>
    <w:rsid w:val="00941357"/>
    <w:rsid w:val="00941A69"/>
    <w:rsid w:val="00941A86"/>
    <w:rsid w:val="00941DDD"/>
    <w:rsid w:val="00943A7D"/>
    <w:rsid w:val="00943CE0"/>
    <w:rsid w:val="009451BE"/>
    <w:rsid w:val="00946D92"/>
    <w:rsid w:val="00947DDA"/>
    <w:rsid w:val="0095017D"/>
    <w:rsid w:val="009511F6"/>
    <w:rsid w:val="00952221"/>
    <w:rsid w:val="009544CF"/>
    <w:rsid w:val="009555CD"/>
    <w:rsid w:val="00955C5E"/>
    <w:rsid w:val="00957EE5"/>
    <w:rsid w:val="00960370"/>
    <w:rsid w:val="00960534"/>
    <w:rsid w:val="0096087E"/>
    <w:rsid w:val="009612EA"/>
    <w:rsid w:val="00961FB7"/>
    <w:rsid w:val="0096280E"/>
    <w:rsid w:val="00964977"/>
    <w:rsid w:val="009654AC"/>
    <w:rsid w:val="00965684"/>
    <w:rsid w:val="00966A0A"/>
    <w:rsid w:val="00970280"/>
    <w:rsid w:val="00971650"/>
    <w:rsid w:val="00971AE4"/>
    <w:rsid w:val="00972614"/>
    <w:rsid w:val="009739AF"/>
    <w:rsid w:val="009742D7"/>
    <w:rsid w:val="009776A9"/>
    <w:rsid w:val="009800E5"/>
    <w:rsid w:val="0098173C"/>
    <w:rsid w:val="00982EC5"/>
    <w:rsid w:val="00985725"/>
    <w:rsid w:val="00985F5F"/>
    <w:rsid w:val="00986CA8"/>
    <w:rsid w:val="00987EC5"/>
    <w:rsid w:val="00991BBF"/>
    <w:rsid w:val="0099363A"/>
    <w:rsid w:val="00997924"/>
    <w:rsid w:val="009A1EED"/>
    <w:rsid w:val="009A2BDE"/>
    <w:rsid w:val="009A30E7"/>
    <w:rsid w:val="009A3D26"/>
    <w:rsid w:val="009A4E7D"/>
    <w:rsid w:val="009A62A5"/>
    <w:rsid w:val="009B130F"/>
    <w:rsid w:val="009B1779"/>
    <w:rsid w:val="009B315B"/>
    <w:rsid w:val="009B4A77"/>
    <w:rsid w:val="009B4C43"/>
    <w:rsid w:val="009B6384"/>
    <w:rsid w:val="009B6F4B"/>
    <w:rsid w:val="009B7013"/>
    <w:rsid w:val="009B7979"/>
    <w:rsid w:val="009C09D6"/>
    <w:rsid w:val="009C204C"/>
    <w:rsid w:val="009C3D84"/>
    <w:rsid w:val="009C3E5B"/>
    <w:rsid w:val="009D03FF"/>
    <w:rsid w:val="009D045F"/>
    <w:rsid w:val="009D131E"/>
    <w:rsid w:val="009D13A1"/>
    <w:rsid w:val="009D1504"/>
    <w:rsid w:val="009D1706"/>
    <w:rsid w:val="009D4906"/>
    <w:rsid w:val="009D4977"/>
    <w:rsid w:val="009D5B1E"/>
    <w:rsid w:val="009D7078"/>
    <w:rsid w:val="009D71CE"/>
    <w:rsid w:val="009E0307"/>
    <w:rsid w:val="009E4DAA"/>
    <w:rsid w:val="009E4E95"/>
    <w:rsid w:val="009E6BEA"/>
    <w:rsid w:val="009F0765"/>
    <w:rsid w:val="009F0D5D"/>
    <w:rsid w:val="009F13AE"/>
    <w:rsid w:val="009F25FA"/>
    <w:rsid w:val="009F278F"/>
    <w:rsid w:val="009F29F7"/>
    <w:rsid w:val="009F2B1B"/>
    <w:rsid w:val="009F2DD7"/>
    <w:rsid w:val="009F2E4B"/>
    <w:rsid w:val="009F42AF"/>
    <w:rsid w:val="009F5414"/>
    <w:rsid w:val="009F67B8"/>
    <w:rsid w:val="009F7CD8"/>
    <w:rsid w:val="00A00F1D"/>
    <w:rsid w:val="00A00FE7"/>
    <w:rsid w:val="00A0222E"/>
    <w:rsid w:val="00A04069"/>
    <w:rsid w:val="00A044C4"/>
    <w:rsid w:val="00A05B73"/>
    <w:rsid w:val="00A069FC"/>
    <w:rsid w:val="00A06FE6"/>
    <w:rsid w:val="00A07915"/>
    <w:rsid w:val="00A10FEB"/>
    <w:rsid w:val="00A11577"/>
    <w:rsid w:val="00A12DA7"/>
    <w:rsid w:val="00A149B3"/>
    <w:rsid w:val="00A170FB"/>
    <w:rsid w:val="00A2007D"/>
    <w:rsid w:val="00A20581"/>
    <w:rsid w:val="00A213A8"/>
    <w:rsid w:val="00A21A66"/>
    <w:rsid w:val="00A24A29"/>
    <w:rsid w:val="00A25155"/>
    <w:rsid w:val="00A25286"/>
    <w:rsid w:val="00A313B5"/>
    <w:rsid w:val="00A3222C"/>
    <w:rsid w:val="00A32352"/>
    <w:rsid w:val="00A35073"/>
    <w:rsid w:val="00A3548F"/>
    <w:rsid w:val="00A36D92"/>
    <w:rsid w:val="00A43C86"/>
    <w:rsid w:val="00A4485E"/>
    <w:rsid w:val="00A44BC2"/>
    <w:rsid w:val="00A51428"/>
    <w:rsid w:val="00A53D0F"/>
    <w:rsid w:val="00A54BB8"/>
    <w:rsid w:val="00A552E8"/>
    <w:rsid w:val="00A556F2"/>
    <w:rsid w:val="00A570A3"/>
    <w:rsid w:val="00A57389"/>
    <w:rsid w:val="00A57544"/>
    <w:rsid w:val="00A579E3"/>
    <w:rsid w:val="00A62B9F"/>
    <w:rsid w:val="00A637D9"/>
    <w:rsid w:val="00A63C39"/>
    <w:rsid w:val="00A6456F"/>
    <w:rsid w:val="00A64FBF"/>
    <w:rsid w:val="00A65A3B"/>
    <w:rsid w:val="00A66CF1"/>
    <w:rsid w:val="00A70546"/>
    <w:rsid w:val="00A71003"/>
    <w:rsid w:val="00A71038"/>
    <w:rsid w:val="00A716F6"/>
    <w:rsid w:val="00A7219B"/>
    <w:rsid w:val="00A75F16"/>
    <w:rsid w:val="00A779B8"/>
    <w:rsid w:val="00A81FFB"/>
    <w:rsid w:val="00A83F5C"/>
    <w:rsid w:val="00A8499A"/>
    <w:rsid w:val="00A90321"/>
    <w:rsid w:val="00A9055C"/>
    <w:rsid w:val="00A90A43"/>
    <w:rsid w:val="00A90A50"/>
    <w:rsid w:val="00A91618"/>
    <w:rsid w:val="00A927DC"/>
    <w:rsid w:val="00A92C2C"/>
    <w:rsid w:val="00A93C1F"/>
    <w:rsid w:val="00A93E83"/>
    <w:rsid w:val="00A94C6D"/>
    <w:rsid w:val="00A95040"/>
    <w:rsid w:val="00A964E2"/>
    <w:rsid w:val="00A97546"/>
    <w:rsid w:val="00AA0912"/>
    <w:rsid w:val="00AA2FAE"/>
    <w:rsid w:val="00AA40DD"/>
    <w:rsid w:val="00AA5A3A"/>
    <w:rsid w:val="00AA7552"/>
    <w:rsid w:val="00AB2029"/>
    <w:rsid w:val="00AB2552"/>
    <w:rsid w:val="00AB29F1"/>
    <w:rsid w:val="00AB3D19"/>
    <w:rsid w:val="00AB3F0A"/>
    <w:rsid w:val="00AB405D"/>
    <w:rsid w:val="00AB4C87"/>
    <w:rsid w:val="00AB762D"/>
    <w:rsid w:val="00AC0593"/>
    <w:rsid w:val="00AC1567"/>
    <w:rsid w:val="00AC1D7C"/>
    <w:rsid w:val="00AC1E9F"/>
    <w:rsid w:val="00AC2AE0"/>
    <w:rsid w:val="00AC31FE"/>
    <w:rsid w:val="00AC48B8"/>
    <w:rsid w:val="00AC61E6"/>
    <w:rsid w:val="00AC7EAB"/>
    <w:rsid w:val="00AD1CCE"/>
    <w:rsid w:val="00AD31F0"/>
    <w:rsid w:val="00AD3EC2"/>
    <w:rsid w:val="00AD5C25"/>
    <w:rsid w:val="00AD6307"/>
    <w:rsid w:val="00AD7D80"/>
    <w:rsid w:val="00AE0457"/>
    <w:rsid w:val="00AE153A"/>
    <w:rsid w:val="00AE4182"/>
    <w:rsid w:val="00AE4209"/>
    <w:rsid w:val="00AE4ECB"/>
    <w:rsid w:val="00AF0075"/>
    <w:rsid w:val="00AF2D2D"/>
    <w:rsid w:val="00AF45EA"/>
    <w:rsid w:val="00AF500D"/>
    <w:rsid w:val="00AF5750"/>
    <w:rsid w:val="00AF5968"/>
    <w:rsid w:val="00AF5B91"/>
    <w:rsid w:val="00AF703A"/>
    <w:rsid w:val="00B014A8"/>
    <w:rsid w:val="00B01962"/>
    <w:rsid w:val="00B02A34"/>
    <w:rsid w:val="00B02E7E"/>
    <w:rsid w:val="00B05266"/>
    <w:rsid w:val="00B05CB5"/>
    <w:rsid w:val="00B05E8C"/>
    <w:rsid w:val="00B06539"/>
    <w:rsid w:val="00B11B61"/>
    <w:rsid w:val="00B1262F"/>
    <w:rsid w:val="00B14540"/>
    <w:rsid w:val="00B14E8D"/>
    <w:rsid w:val="00B15C2D"/>
    <w:rsid w:val="00B163C7"/>
    <w:rsid w:val="00B16AA4"/>
    <w:rsid w:val="00B17BD8"/>
    <w:rsid w:val="00B20D04"/>
    <w:rsid w:val="00B21458"/>
    <w:rsid w:val="00B217C8"/>
    <w:rsid w:val="00B21CE2"/>
    <w:rsid w:val="00B24947"/>
    <w:rsid w:val="00B256AB"/>
    <w:rsid w:val="00B277E6"/>
    <w:rsid w:val="00B3184A"/>
    <w:rsid w:val="00B33AE0"/>
    <w:rsid w:val="00B33EC0"/>
    <w:rsid w:val="00B34EA0"/>
    <w:rsid w:val="00B3510D"/>
    <w:rsid w:val="00B37963"/>
    <w:rsid w:val="00B37B36"/>
    <w:rsid w:val="00B37C8B"/>
    <w:rsid w:val="00B37E82"/>
    <w:rsid w:val="00B403CC"/>
    <w:rsid w:val="00B41492"/>
    <w:rsid w:val="00B4167E"/>
    <w:rsid w:val="00B43CAB"/>
    <w:rsid w:val="00B46229"/>
    <w:rsid w:val="00B47E44"/>
    <w:rsid w:val="00B51062"/>
    <w:rsid w:val="00B527A0"/>
    <w:rsid w:val="00B529D6"/>
    <w:rsid w:val="00B52E9F"/>
    <w:rsid w:val="00B54514"/>
    <w:rsid w:val="00B54AE7"/>
    <w:rsid w:val="00B55031"/>
    <w:rsid w:val="00B564F3"/>
    <w:rsid w:val="00B574E2"/>
    <w:rsid w:val="00B578D8"/>
    <w:rsid w:val="00B6234B"/>
    <w:rsid w:val="00B64BAB"/>
    <w:rsid w:val="00B6575E"/>
    <w:rsid w:val="00B65F50"/>
    <w:rsid w:val="00B67112"/>
    <w:rsid w:val="00B70D2B"/>
    <w:rsid w:val="00B70FD9"/>
    <w:rsid w:val="00B71EB2"/>
    <w:rsid w:val="00B72688"/>
    <w:rsid w:val="00B745E6"/>
    <w:rsid w:val="00B757B2"/>
    <w:rsid w:val="00B765F2"/>
    <w:rsid w:val="00B77173"/>
    <w:rsid w:val="00B77532"/>
    <w:rsid w:val="00B777D9"/>
    <w:rsid w:val="00B809C7"/>
    <w:rsid w:val="00B81068"/>
    <w:rsid w:val="00B814D9"/>
    <w:rsid w:val="00B8264B"/>
    <w:rsid w:val="00B82DAD"/>
    <w:rsid w:val="00B83672"/>
    <w:rsid w:val="00B8370E"/>
    <w:rsid w:val="00B8379B"/>
    <w:rsid w:val="00B83C5E"/>
    <w:rsid w:val="00B8421F"/>
    <w:rsid w:val="00B84F6C"/>
    <w:rsid w:val="00B8593C"/>
    <w:rsid w:val="00B87BE3"/>
    <w:rsid w:val="00B9015B"/>
    <w:rsid w:val="00B90753"/>
    <w:rsid w:val="00B90773"/>
    <w:rsid w:val="00B90A79"/>
    <w:rsid w:val="00B94321"/>
    <w:rsid w:val="00B9519E"/>
    <w:rsid w:val="00B956B5"/>
    <w:rsid w:val="00B96631"/>
    <w:rsid w:val="00B9678A"/>
    <w:rsid w:val="00BA0771"/>
    <w:rsid w:val="00BA4937"/>
    <w:rsid w:val="00BA4CA6"/>
    <w:rsid w:val="00BA79C7"/>
    <w:rsid w:val="00BB0409"/>
    <w:rsid w:val="00BB31CB"/>
    <w:rsid w:val="00BB3751"/>
    <w:rsid w:val="00BB4531"/>
    <w:rsid w:val="00BB4E50"/>
    <w:rsid w:val="00BB51D5"/>
    <w:rsid w:val="00BB5716"/>
    <w:rsid w:val="00BB6AEC"/>
    <w:rsid w:val="00BB78F0"/>
    <w:rsid w:val="00BC1A23"/>
    <w:rsid w:val="00BC2A60"/>
    <w:rsid w:val="00BC345F"/>
    <w:rsid w:val="00BC3C00"/>
    <w:rsid w:val="00BC3EAA"/>
    <w:rsid w:val="00BC644F"/>
    <w:rsid w:val="00BC7108"/>
    <w:rsid w:val="00BC7696"/>
    <w:rsid w:val="00BD1573"/>
    <w:rsid w:val="00BD1CE2"/>
    <w:rsid w:val="00BD2892"/>
    <w:rsid w:val="00BD6F69"/>
    <w:rsid w:val="00BE0C13"/>
    <w:rsid w:val="00BE0FFE"/>
    <w:rsid w:val="00BE1127"/>
    <w:rsid w:val="00BE193D"/>
    <w:rsid w:val="00BE1D53"/>
    <w:rsid w:val="00BE26C1"/>
    <w:rsid w:val="00BE3DE8"/>
    <w:rsid w:val="00BE3E85"/>
    <w:rsid w:val="00BE3ED3"/>
    <w:rsid w:val="00BE4579"/>
    <w:rsid w:val="00BE4E8B"/>
    <w:rsid w:val="00BE58D9"/>
    <w:rsid w:val="00BE5C5D"/>
    <w:rsid w:val="00BE60FE"/>
    <w:rsid w:val="00BE6797"/>
    <w:rsid w:val="00BE70A8"/>
    <w:rsid w:val="00BE756F"/>
    <w:rsid w:val="00BF0E4C"/>
    <w:rsid w:val="00BF3477"/>
    <w:rsid w:val="00BF4DC7"/>
    <w:rsid w:val="00BF54EB"/>
    <w:rsid w:val="00BF5FB5"/>
    <w:rsid w:val="00BF63F6"/>
    <w:rsid w:val="00C00437"/>
    <w:rsid w:val="00C0061D"/>
    <w:rsid w:val="00C019A6"/>
    <w:rsid w:val="00C01F4A"/>
    <w:rsid w:val="00C059F1"/>
    <w:rsid w:val="00C06045"/>
    <w:rsid w:val="00C079BD"/>
    <w:rsid w:val="00C102CB"/>
    <w:rsid w:val="00C12099"/>
    <w:rsid w:val="00C13CA4"/>
    <w:rsid w:val="00C14087"/>
    <w:rsid w:val="00C142F5"/>
    <w:rsid w:val="00C14F2C"/>
    <w:rsid w:val="00C17A3E"/>
    <w:rsid w:val="00C20738"/>
    <w:rsid w:val="00C22061"/>
    <w:rsid w:val="00C23785"/>
    <w:rsid w:val="00C25E25"/>
    <w:rsid w:val="00C26D79"/>
    <w:rsid w:val="00C27B9A"/>
    <w:rsid w:val="00C31134"/>
    <w:rsid w:val="00C315CD"/>
    <w:rsid w:val="00C32011"/>
    <w:rsid w:val="00C32C2B"/>
    <w:rsid w:val="00C330C4"/>
    <w:rsid w:val="00C33B9A"/>
    <w:rsid w:val="00C350AE"/>
    <w:rsid w:val="00C362E7"/>
    <w:rsid w:val="00C36FFC"/>
    <w:rsid w:val="00C3739F"/>
    <w:rsid w:val="00C37D89"/>
    <w:rsid w:val="00C43127"/>
    <w:rsid w:val="00C4575E"/>
    <w:rsid w:val="00C476E7"/>
    <w:rsid w:val="00C47B6D"/>
    <w:rsid w:val="00C47DCA"/>
    <w:rsid w:val="00C51AEA"/>
    <w:rsid w:val="00C52414"/>
    <w:rsid w:val="00C52D03"/>
    <w:rsid w:val="00C53581"/>
    <w:rsid w:val="00C53CD3"/>
    <w:rsid w:val="00C5667B"/>
    <w:rsid w:val="00C57603"/>
    <w:rsid w:val="00C60446"/>
    <w:rsid w:val="00C61D02"/>
    <w:rsid w:val="00C6200F"/>
    <w:rsid w:val="00C6271C"/>
    <w:rsid w:val="00C64EF9"/>
    <w:rsid w:val="00C65FBF"/>
    <w:rsid w:val="00C664BF"/>
    <w:rsid w:val="00C67DA4"/>
    <w:rsid w:val="00C712F1"/>
    <w:rsid w:val="00C71F3F"/>
    <w:rsid w:val="00C77C4D"/>
    <w:rsid w:val="00C852C1"/>
    <w:rsid w:val="00C85ADC"/>
    <w:rsid w:val="00C86580"/>
    <w:rsid w:val="00C90751"/>
    <w:rsid w:val="00C90825"/>
    <w:rsid w:val="00C90F05"/>
    <w:rsid w:val="00C91804"/>
    <w:rsid w:val="00C923B2"/>
    <w:rsid w:val="00C9430E"/>
    <w:rsid w:val="00C958FA"/>
    <w:rsid w:val="00C9602F"/>
    <w:rsid w:val="00C96C51"/>
    <w:rsid w:val="00C96DC7"/>
    <w:rsid w:val="00CA2584"/>
    <w:rsid w:val="00CA3DDB"/>
    <w:rsid w:val="00CA3EEF"/>
    <w:rsid w:val="00CA4488"/>
    <w:rsid w:val="00CA51D5"/>
    <w:rsid w:val="00CA55DB"/>
    <w:rsid w:val="00CA6E6D"/>
    <w:rsid w:val="00CB2C9C"/>
    <w:rsid w:val="00CB357E"/>
    <w:rsid w:val="00CB5578"/>
    <w:rsid w:val="00CB55DB"/>
    <w:rsid w:val="00CB5F2F"/>
    <w:rsid w:val="00CB79AE"/>
    <w:rsid w:val="00CC0002"/>
    <w:rsid w:val="00CC0580"/>
    <w:rsid w:val="00CC2F18"/>
    <w:rsid w:val="00CC4338"/>
    <w:rsid w:val="00CC5C0D"/>
    <w:rsid w:val="00CC71C1"/>
    <w:rsid w:val="00CD228C"/>
    <w:rsid w:val="00CD36BF"/>
    <w:rsid w:val="00CD398D"/>
    <w:rsid w:val="00CD3BF9"/>
    <w:rsid w:val="00CD42BB"/>
    <w:rsid w:val="00CD45DB"/>
    <w:rsid w:val="00CD5005"/>
    <w:rsid w:val="00CD6106"/>
    <w:rsid w:val="00CD6D18"/>
    <w:rsid w:val="00CE0AEB"/>
    <w:rsid w:val="00CE0F43"/>
    <w:rsid w:val="00CE3655"/>
    <w:rsid w:val="00CE3BF6"/>
    <w:rsid w:val="00CE3E3C"/>
    <w:rsid w:val="00CE526E"/>
    <w:rsid w:val="00CE52DF"/>
    <w:rsid w:val="00CF208F"/>
    <w:rsid w:val="00CF212B"/>
    <w:rsid w:val="00CF254D"/>
    <w:rsid w:val="00CF319B"/>
    <w:rsid w:val="00CF6762"/>
    <w:rsid w:val="00CF7E32"/>
    <w:rsid w:val="00D00249"/>
    <w:rsid w:val="00D00A9E"/>
    <w:rsid w:val="00D0111D"/>
    <w:rsid w:val="00D0120B"/>
    <w:rsid w:val="00D028A6"/>
    <w:rsid w:val="00D029FC"/>
    <w:rsid w:val="00D02C55"/>
    <w:rsid w:val="00D049B6"/>
    <w:rsid w:val="00D055CE"/>
    <w:rsid w:val="00D13108"/>
    <w:rsid w:val="00D15A64"/>
    <w:rsid w:val="00D15DDC"/>
    <w:rsid w:val="00D16177"/>
    <w:rsid w:val="00D16639"/>
    <w:rsid w:val="00D166B3"/>
    <w:rsid w:val="00D2312B"/>
    <w:rsid w:val="00D23D30"/>
    <w:rsid w:val="00D23E81"/>
    <w:rsid w:val="00D24441"/>
    <w:rsid w:val="00D25758"/>
    <w:rsid w:val="00D25F4B"/>
    <w:rsid w:val="00D27CCC"/>
    <w:rsid w:val="00D306CD"/>
    <w:rsid w:val="00D30891"/>
    <w:rsid w:val="00D315EC"/>
    <w:rsid w:val="00D32B83"/>
    <w:rsid w:val="00D3490D"/>
    <w:rsid w:val="00D34A4D"/>
    <w:rsid w:val="00D35370"/>
    <w:rsid w:val="00D35C20"/>
    <w:rsid w:val="00D36273"/>
    <w:rsid w:val="00D3743C"/>
    <w:rsid w:val="00D37A5F"/>
    <w:rsid w:val="00D4385A"/>
    <w:rsid w:val="00D452C4"/>
    <w:rsid w:val="00D453E7"/>
    <w:rsid w:val="00D4681F"/>
    <w:rsid w:val="00D46DB7"/>
    <w:rsid w:val="00D471A9"/>
    <w:rsid w:val="00D505C9"/>
    <w:rsid w:val="00D55D1C"/>
    <w:rsid w:val="00D55D8A"/>
    <w:rsid w:val="00D6016F"/>
    <w:rsid w:val="00D6034B"/>
    <w:rsid w:val="00D6085C"/>
    <w:rsid w:val="00D60D9E"/>
    <w:rsid w:val="00D612E4"/>
    <w:rsid w:val="00D62717"/>
    <w:rsid w:val="00D63086"/>
    <w:rsid w:val="00D64608"/>
    <w:rsid w:val="00D67CA2"/>
    <w:rsid w:val="00D71239"/>
    <w:rsid w:val="00D71548"/>
    <w:rsid w:val="00D7175A"/>
    <w:rsid w:val="00D719AF"/>
    <w:rsid w:val="00D71E12"/>
    <w:rsid w:val="00D73D21"/>
    <w:rsid w:val="00D7493B"/>
    <w:rsid w:val="00D74D5A"/>
    <w:rsid w:val="00D769C7"/>
    <w:rsid w:val="00D76FD7"/>
    <w:rsid w:val="00D77878"/>
    <w:rsid w:val="00D77E58"/>
    <w:rsid w:val="00D81C7B"/>
    <w:rsid w:val="00D82B5C"/>
    <w:rsid w:val="00D84E56"/>
    <w:rsid w:val="00D85A4B"/>
    <w:rsid w:val="00D87CA7"/>
    <w:rsid w:val="00D90F1B"/>
    <w:rsid w:val="00D92ACB"/>
    <w:rsid w:val="00D94515"/>
    <w:rsid w:val="00D95430"/>
    <w:rsid w:val="00D95694"/>
    <w:rsid w:val="00D967C7"/>
    <w:rsid w:val="00DA07A6"/>
    <w:rsid w:val="00DA1216"/>
    <w:rsid w:val="00DA3AF4"/>
    <w:rsid w:val="00DA40DD"/>
    <w:rsid w:val="00DA4584"/>
    <w:rsid w:val="00DA5F04"/>
    <w:rsid w:val="00DA6396"/>
    <w:rsid w:val="00DA7C25"/>
    <w:rsid w:val="00DB0144"/>
    <w:rsid w:val="00DB162E"/>
    <w:rsid w:val="00DB185F"/>
    <w:rsid w:val="00DB2EB6"/>
    <w:rsid w:val="00DB2FF4"/>
    <w:rsid w:val="00DB505A"/>
    <w:rsid w:val="00DB5CD5"/>
    <w:rsid w:val="00DB6F83"/>
    <w:rsid w:val="00DC4F4C"/>
    <w:rsid w:val="00DC5AEB"/>
    <w:rsid w:val="00DC6CE9"/>
    <w:rsid w:val="00DD1A36"/>
    <w:rsid w:val="00DD23B7"/>
    <w:rsid w:val="00DD23C7"/>
    <w:rsid w:val="00DD52A5"/>
    <w:rsid w:val="00DD5F1E"/>
    <w:rsid w:val="00DD703B"/>
    <w:rsid w:val="00DE3B0D"/>
    <w:rsid w:val="00DE5094"/>
    <w:rsid w:val="00DE571A"/>
    <w:rsid w:val="00DF200A"/>
    <w:rsid w:val="00DF3073"/>
    <w:rsid w:val="00DF576D"/>
    <w:rsid w:val="00DF5CC7"/>
    <w:rsid w:val="00DF6EBC"/>
    <w:rsid w:val="00DF7D12"/>
    <w:rsid w:val="00E0106D"/>
    <w:rsid w:val="00E0324A"/>
    <w:rsid w:val="00E03FCF"/>
    <w:rsid w:val="00E102D6"/>
    <w:rsid w:val="00E123C9"/>
    <w:rsid w:val="00E123CA"/>
    <w:rsid w:val="00E1365D"/>
    <w:rsid w:val="00E14FEB"/>
    <w:rsid w:val="00E209E9"/>
    <w:rsid w:val="00E20B68"/>
    <w:rsid w:val="00E2194C"/>
    <w:rsid w:val="00E21C57"/>
    <w:rsid w:val="00E23C9F"/>
    <w:rsid w:val="00E25715"/>
    <w:rsid w:val="00E25AD1"/>
    <w:rsid w:val="00E25DF4"/>
    <w:rsid w:val="00E2694C"/>
    <w:rsid w:val="00E27287"/>
    <w:rsid w:val="00E27503"/>
    <w:rsid w:val="00E27621"/>
    <w:rsid w:val="00E3003A"/>
    <w:rsid w:val="00E321F5"/>
    <w:rsid w:val="00E3232E"/>
    <w:rsid w:val="00E3607A"/>
    <w:rsid w:val="00E3654E"/>
    <w:rsid w:val="00E36B17"/>
    <w:rsid w:val="00E36E3B"/>
    <w:rsid w:val="00E37464"/>
    <w:rsid w:val="00E374A3"/>
    <w:rsid w:val="00E376A8"/>
    <w:rsid w:val="00E4040D"/>
    <w:rsid w:val="00E40451"/>
    <w:rsid w:val="00E40539"/>
    <w:rsid w:val="00E410A1"/>
    <w:rsid w:val="00E4123B"/>
    <w:rsid w:val="00E412A2"/>
    <w:rsid w:val="00E4154D"/>
    <w:rsid w:val="00E423B0"/>
    <w:rsid w:val="00E42A48"/>
    <w:rsid w:val="00E43CEA"/>
    <w:rsid w:val="00E44A42"/>
    <w:rsid w:val="00E44D1A"/>
    <w:rsid w:val="00E45104"/>
    <w:rsid w:val="00E47ABD"/>
    <w:rsid w:val="00E5029F"/>
    <w:rsid w:val="00E50A74"/>
    <w:rsid w:val="00E50D25"/>
    <w:rsid w:val="00E54BEB"/>
    <w:rsid w:val="00E55365"/>
    <w:rsid w:val="00E55F1E"/>
    <w:rsid w:val="00E55FA4"/>
    <w:rsid w:val="00E604AD"/>
    <w:rsid w:val="00E63AB9"/>
    <w:rsid w:val="00E65367"/>
    <w:rsid w:val="00E65617"/>
    <w:rsid w:val="00E6674F"/>
    <w:rsid w:val="00E67A64"/>
    <w:rsid w:val="00E67F0B"/>
    <w:rsid w:val="00E705A9"/>
    <w:rsid w:val="00E71948"/>
    <w:rsid w:val="00E7238C"/>
    <w:rsid w:val="00E731CD"/>
    <w:rsid w:val="00E75629"/>
    <w:rsid w:val="00E7607F"/>
    <w:rsid w:val="00E76C4A"/>
    <w:rsid w:val="00E807C6"/>
    <w:rsid w:val="00E8183D"/>
    <w:rsid w:val="00E822EB"/>
    <w:rsid w:val="00E83EF8"/>
    <w:rsid w:val="00E85EE2"/>
    <w:rsid w:val="00E85F96"/>
    <w:rsid w:val="00E85FF7"/>
    <w:rsid w:val="00E86D31"/>
    <w:rsid w:val="00E87A57"/>
    <w:rsid w:val="00E901B0"/>
    <w:rsid w:val="00E9080C"/>
    <w:rsid w:val="00E9243B"/>
    <w:rsid w:val="00E94994"/>
    <w:rsid w:val="00E96FB8"/>
    <w:rsid w:val="00EA0052"/>
    <w:rsid w:val="00EA0721"/>
    <w:rsid w:val="00EA0B13"/>
    <w:rsid w:val="00EA37B1"/>
    <w:rsid w:val="00EA50EF"/>
    <w:rsid w:val="00EA7FB3"/>
    <w:rsid w:val="00EB0588"/>
    <w:rsid w:val="00EB0736"/>
    <w:rsid w:val="00EB1372"/>
    <w:rsid w:val="00EB15B7"/>
    <w:rsid w:val="00EB2A62"/>
    <w:rsid w:val="00EB3A79"/>
    <w:rsid w:val="00EB46BF"/>
    <w:rsid w:val="00EB7293"/>
    <w:rsid w:val="00EC0CDC"/>
    <w:rsid w:val="00EC1ACE"/>
    <w:rsid w:val="00EC45AB"/>
    <w:rsid w:val="00EC48BF"/>
    <w:rsid w:val="00EC5017"/>
    <w:rsid w:val="00EC5F2A"/>
    <w:rsid w:val="00EC667C"/>
    <w:rsid w:val="00EC7942"/>
    <w:rsid w:val="00ED16A4"/>
    <w:rsid w:val="00ED1C12"/>
    <w:rsid w:val="00ED2D3F"/>
    <w:rsid w:val="00ED3861"/>
    <w:rsid w:val="00ED39BD"/>
    <w:rsid w:val="00ED4A66"/>
    <w:rsid w:val="00ED62F6"/>
    <w:rsid w:val="00ED6A13"/>
    <w:rsid w:val="00EE001E"/>
    <w:rsid w:val="00EE0C05"/>
    <w:rsid w:val="00EE1091"/>
    <w:rsid w:val="00EE2594"/>
    <w:rsid w:val="00EE2858"/>
    <w:rsid w:val="00EE50BE"/>
    <w:rsid w:val="00EE6482"/>
    <w:rsid w:val="00EE7F57"/>
    <w:rsid w:val="00EF07F2"/>
    <w:rsid w:val="00EF19C9"/>
    <w:rsid w:val="00EF5365"/>
    <w:rsid w:val="00EF59BF"/>
    <w:rsid w:val="00EF7A57"/>
    <w:rsid w:val="00F016F9"/>
    <w:rsid w:val="00F01A4A"/>
    <w:rsid w:val="00F01F33"/>
    <w:rsid w:val="00F021E7"/>
    <w:rsid w:val="00F03716"/>
    <w:rsid w:val="00F037D4"/>
    <w:rsid w:val="00F04559"/>
    <w:rsid w:val="00F047B9"/>
    <w:rsid w:val="00F056AF"/>
    <w:rsid w:val="00F06CC1"/>
    <w:rsid w:val="00F07EDF"/>
    <w:rsid w:val="00F10B86"/>
    <w:rsid w:val="00F10EE2"/>
    <w:rsid w:val="00F1380E"/>
    <w:rsid w:val="00F1635C"/>
    <w:rsid w:val="00F17177"/>
    <w:rsid w:val="00F1759D"/>
    <w:rsid w:val="00F224BF"/>
    <w:rsid w:val="00F23995"/>
    <w:rsid w:val="00F23D42"/>
    <w:rsid w:val="00F24D0C"/>
    <w:rsid w:val="00F27197"/>
    <w:rsid w:val="00F30A33"/>
    <w:rsid w:val="00F30CA7"/>
    <w:rsid w:val="00F3227D"/>
    <w:rsid w:val="00F32292"/>
    <w:rsid w:val="00F32FC3"/>
    <w:rsid w:val="00F33386"/>
    <w:rsid w:val="00F34164"/>
    <w:rsid w:val="00F34E07"/>
    <w:rsid w:val="00F34FC3"/>
    <w:rsid w:val="00F36184"/>
    <w:rsid w:val="00F36CB8"/>
    <w:rsid w:val="00F37166"/>
    <w:rsid w:val="00F373DC"/>
    <w:rsid w:val="00F40111"/>
    <w:rsid w:val="00F4012D"/>
    <w:rsid w:val="00F4054E"/>
    <w:rsid w:val="00F4062B"/>
    <w:rsid w:val="00F41675"/>
    <w:rsid w:val="00F4224A"/>
    <w:rsid w:val="00F4253C"/>
    <w:rsid w:val="00F4410C"/>
    <w:rsid w:val="00F45C70"/>
    <w:rsid w:val="00F45ED9"/>
    <w:rsid w:val="00F46DA9"/>
    <w:rsid w:val="00F515AC"/>
    <w:rsid w:val="00F5167D"/>
    <w:rsid w:val="00F52E82"/>
    <w:rsid w:val="00F531A1"/>
    <w:rsid w:val="00F54CE6"/>
    <w:rsid w:val="00F55302"/>
    <w:rsid w:val="00F60109"/>
    <w:rsid w:val="00F60546"/>
    <w:rsid w:val="00F60F6C"/>
    <w:rsid w:val="00F63370"/>
    <w:rsid w:val="00F6357A"/>
    <w:rsid w:val="00F63641"/>
    <w:rsid w:val="00F66154"/>
    <w:rsid w:val="00F6635A"/>
    <w:rsid w:val="00F66632"/>
    <w:rsid w:val="00F67961"/>
    <w:rsid w:val="00F71BC4"/>
    <w:rsid w:val="00F72738"/>
    <w:rsid w:val="00F73DA8"/>
    <w:rsid w:val="00F82246"/>
    <w:rsid w:val="00F82740"/>
    <w:rsid w:val="00F82FA2"/>
    <w:rsid w:val="00F85686"/>
    <w:rsid w:val="00F867B7"/>
    <w:rsid w:val="00F90220"/>
    <w:rsid w:val="00F92110"/>
    <w:rsid w:val="00F927B9"/>
    <w:rsid w:val="00F940D4"/>
    <w:rsid w:val="00F9740F"/>
    <w:rsid w:val="00F97507"/>
    <w:rsid w:val="00F97635"/>
    <w:rsid w:val="00FA1020"/>
    <w:rsid w:val="00FA1C4A"/>
    <w:rsid w:val="00FA2246"/>
    <w:rsid w:val="00FA22AB"/>
    <w:rsid w:val="00FA3199"/>
    <w:rsid w:val="00FA4CF7"/>
    <w:rsid w:val="00FA53CD"/>
    <w:rsid w:val="00FA6A71"/>
    <w:rsid w:val="00FB0181"/>
    <w:rsid w:val="00FB213A"/>
    <w:rsid w:val="00FB3C3C"/>
    <w:rsid w:val="00FB4EA9"/>
    <w:rsid w:val="00FC4442"/>
    <w:rsid w:val="00FC46B7"/>
    <w:rsid w:val="00FC6794"/>
    <w:rsid w:val="00FC7865"/>
    <w:rsid w:val="00FD0492"/>
    <w:rsid w:val="00FD0DBE"/>
    <w:rsid w:val="00FD274D"/>
    <w:rsid w:val="00FD3763"/>
    <w:rsid w:val="00FD3D43"/>
    <w:rsid w:val="00FD5116"/>
    <w:rsid w:val="00FD526B"/>
    <w:rsid w:val="00FD6623"/>
    <w:rsid w:val="00FE00C6"/>
    <w:rsid w:val="00FE0371"/>
    <w:rsid w:val="00FE073D"/>
    <w:rsid w:val="00FE0B1A"/>
    <w:rsid w:val="00FE176B"/>
    <w:rsid w:val="00FE4D2A"/>
    <w:rsid w:val="00FF01E6"/>
    <w:rsid w:val="00FF0FB4"/>
    <w:rsid w:val="00FF14D5"/>
    <w:rsid w:val="00FF22C8"/>
    <w:rsid w:val="00FF3BAF"/>
    <w:rsid w:val="00FF643F"/>
    <w:rsid w:val="00FF6903"/>
    <w:rsid w:val="00FF6BC8"/>
    <w:rsid w:val="00FF6EC3"/>
    <w:rsid w:val="00FF7F3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9F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qFormat/>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pPr>
      <w:keepNext/>
      <w:spacing w:line="400" w:lineRule="exact"/>
      <w:outlineLvl w:val="7"/>
    </w:pPr>
    <w:rPr>
      <w:rFonts w:ascii="Arial" w:hAnsi="Arial"/>
      <w:b/>
      <w:bCs/>
      <w:u w:val="single"/>
    </w:rPr>
  </w:style>
  <w:style w:type="paragraph" w:styleId="berschrift9">
    <w:name w:val="heading 9"/>
    <w:basedOn w:val="Standard"/>
    <w:next w:val="Standard"/>
    <w:qFormat/>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Absatz-Standardschriftart111">
    <w:name w:val="WW-Absatz-Standardschriftart111"/>
  </w:style>
  <w:style w:type="character" w:customStyle="1" w:styleId="WW-WW8Num1z0">
    <w:name w:val="WW-WW8Num1z0"/>
    <w:rPr>
      <w:rFonts w:ascii="Symbol" w:hAnsi="Symbol"/>
    </w:rPr>
  </w:style>
  <w:style w:type="character" w:customStyle="1" w:styleId="WW-Absatz-Standardschriftart1111">
    <w:name w:val="WW-Absatz-Standardschriftart1111"/>
  </w:style>
  <w:style w:type="character" w:customStyle="1" w:styleId="WW-WW8Num1z01">
    <w:name w:val="WW-WW8Num1z01"/>
    <w:rPr>
      <w:rFonts w:ascii="Symbol" w:hAnsi="Symbol"/>
    </w:rPr>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1111">
    <w:name w:val="WW-Absatz-Standardschriftart111111"/>
  </w:style>
  <w:style w:type="character" w:styleId="Hyperlink">
    <w:name w:val="Hyperlink"/>
    <w:semiHidden/>
    <w:rPr>
      <w:color w:val="0000FF"/>
      <w:u w:val="single"/>
    </w:rPr>
  </w:style>
  <w:style w:type="character" w:customStyle="1" w:styleId="text">
    <w:name w:val="text"/>
    <w:basedOn w:val="WW-Absatz-Standardschriftart111111"/>
  </w:style>
  <w:style w:type="character" w:customStyle="1" w:styleId="news2">
    <w:name w:val="news2"/>
    <w:basedOn w:val="WW-Absatz-Standardschriftart111111"/>
  </w:style>
  <w:style w:type="character" w:styleId="Seitenzahl">
    <w:name w:val="page number"/>
    <w:basedOn w:val="WW-Absatz-Standardschriftart111"/>
    <w:semiHidden/>
  </w:style>
  <w:style w:type="character" w:styleId="BesuchterLink">
    <w:name w:val="FollowedHyperlink"/>
    <w:semiHidden/>
    <w:rPr>
      <w:color w:val="800080"/>
      <w:u w:val="single"/>
    </w:rPr>
  </w:style>
  <w:style w:type="paragraph" w:styleId="Textkrper">
    <w:name w:val="Body Text"/>
    <w:basedOn w:val="Standard"/>
    <w:semiHidden/>
    <w:pPr>
      <w:spacing w:line="360" w:lineRule="atLeast"/>
      <w:jc w:val="both"/>
    </w:pPr>
    <w:rPr>
      <w:rFonts w:ascii="Arial" w:hAnsi="Arial"/>
      <w:b/>
      <w:bCs/>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customStyle="1" w:styleId="WW-Beschriftung">
    <w:name w:val="WW-Beschriftung"/>
    <w:basedOn w:val="Standard"/>
    <w:pPr>
      <w:suppressLineNumbers/>
      <w:spacing w:before="120" w:after="120"/>
    </w:pPr>
    <w:rPr>
      <w:rFonts w:cs="Tahoma"/>
      <w:i/>
      <w:iCs/>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customStyle="1" w:styleId="WW-Beschriftung11">
    <w:name w:val="WW-Beschriftung11"/>
    <w:basedOn w:val="Standard"/>
    <w:pPr>
      <w:suppressLineNumbers/>
      <w:spacing w:before="120" w:after="120"/>
    </w:pPr>
    <w:rPr>
      <w:rFonts w:cs="Tahoma"/>
      <w:i/>
      <w:iCs/>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ascii="Arial" w:eastAsia="Lucida Sans Unicode" w:hAnsi="Arial" w:cs="Tahoma"/>
      <w:sz w:val="28"/>
      <w:szCs w:val="28"/>
    </w:rPr>
  </w:style>
  <w:style w:type="paragraph" w:customStyle="1" w:styleId="WW-Beschriftung111">
    <w:name w:val="WW-Beschriftung111"/>
    <w:basedOn w:val="Standard"/>
    <w:pPr>
      <w:suppressLineNumbers/>
      <w:spacing w:before="120" w:after="120"/>
    </w:pPr>
    <w:rPr>
      <w:rFonts w:cs="Tahoma"/>
      <w:i/>
      <w:iCs/>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ascii="Arial" w:eastAsia="Lucida Sans Unicode" w:hAnsi="Arial" w:cs="Tahoma"/>
      <w:sz w:val="28"/>
      <w:szCs w:val="28"/>
    </w:rPr>
  </w:style>
  <w:style w:type="paragraph" w:customStyle="1" w:styleId="WW-Beschriftung1111">
    <w:name w:val="WW-Beschriftung1111"/>
    <w:basedOn w:val="Standard"/>
    <w:pPr>
      <w:suppressLineNumbers/>
      <w:spacing w:before="120" w:after="120"/>
    </w:pPr>
    <w:rPr>
      <w:rFonts w:cs="Tahoma"/>
      <w:i/>
      <w:iCs/>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pPr>
      <w:suppressLineNumbers/>
      <w:spacing w:before="120" w:after="120"/>
    </w:pPr>
    <w:rPr>
      <w:rFonts w:cs="Tahoma"/>
      <w:i/>
      <w:iCs/>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semiHidde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WW-Textkrper21">
    <w:name w:val="WW-Textkörper 21"/>
    <w:basedOn w:val="Standard"/>
    <w:pPr>
      <w:spacing w:line="400" w:lineRule="exact"/>
      <w:jc w:val="both"/>
    </w:pPr>
    <w:rPr>
      <w:rFonts w:ascii="Arial" w:hAnsi="Arial" w:cs="Arial"/>
      <w:i/>
    </w:rPr>
  </w:style>
  <w:style w:type="paragraph" w:styleId="Fuzeile">
    <w:name w:val="footer"/>
    <w:basedOn w:val="Standard"/>
    <w:link w:val="FuzeileZchn"/>
    <w:uiPriority w:val="99"/>
    <w:pPr>
      <w:tabs>
        <w:tab w:val="center" w:pos="4536"/>
        <w:tab w:val="right" w:pos="9072"/>
      </w:tabs>
    </w:p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styleId="Textkrper2">
    <w:name w:val="Body Text 2"/>
    <w:basedOn w:val="Standard"/>
    <w:semiHidden/>
    <w:pPr>
      <w:spacing w:line="360" w:lineRule="auto"/>
      <w:jc w:val="both"/>
    </w:pPr>
    <w:rPr>
      <w:rFonts w:ascii="Arial" w:hAnsi="Arial" w:cs="Arial"/>
    </w:rPr>
  </w:style>
  <w:style w:type="paragraph" w:styleId="Textkrper3">
    <w:name w:val="Body Text 3"/>
    <w:basedOn w:val="Standard"/>
    <w:unhideWhenUsed/>
    <w:pPr>
      <w:spacing w:after="120"/>
    </w:pPr>
    <w:rPr>
      <w:sz w:val="16"/>
      <w:szCs w:val="16"/>
    </w:rPr>
  </w:style>
  <w:style w:type="character" w:customStyle="1" w:styleId="Textkrper3Zchn">
    <w:name w:val="Textkörper 3 Zchn"/>
    <w:rPr>
      <w:sz w:val="16"/>
      <w:szCs w:val="16"/>
      <w:lang w:eastAsia="ar-SA"/>
    </w:rPr>
  </w:style>
  <w:style w:type="character" w:customStyle="1" w:styleId="TextkrperZchn">
    <w:name w:val="Textkörper Zchn"/>
    <w:semiHidden/>
    <w:rPr>
      <w:rFonts w:ascii="Arial" w:hAnsi="Arial"/>
      <w:b/>
      <w:bCs/>
      <w:sz w:val="24"/>
      <w:szCs w:val="24"/>
      <w:lang w:eastAsia="ar-SA"/>
    </w:rPr>
  </w:style>
  <w:style w:type="character" w:styleId="Fett">
    <w:name w:val="Strong"/>
    <w:uiPriority w:val="22"/>
    <w:qFormat/>
    <w:rPr>
      <w:b/>
      <w:bCs/>
    </w:rPr>
  </w:style>
  <w:style w:type="character" w:styleId="Hervorhebung">
    <w:name w:val="Emphasis"/>
    <w:uiPriority w:val="20"/>
    <w:qFormat/>
    <w:rPr>
      <w:i/>
      <w:iCs/>
    </w:rPr>
  </w:style>
  <w:style w:type="paragraph" w:customStyle="1" w:styleId="bodytext">
    <w:name w:val="bodytext"/>
    <w:basedOn w:val="Standard"/>
    <w:pPr>
      <w:suppressAutoHyphens w:val="0"/>
      <w:spacing w:before="100" w:beforeAutospacing="1" w:after="100" w:afterAutospacing="1"/>
    </w:pPr>
  </w:style>
  <w:style w:type="paragraph" w:customStyle="1" w:styleId="news-title">
    <w:name w:val="news-title"/>
    <w:basedOn w:val="Standard"/>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3A5EC7"/>
    <w:pPr>
      <w:suppressAutoHyphens w:val="0"/>
      <w:spacing w:after="200" w:line="276" w:lineRule="auto"/>
      <w:ind w:left="720"/>
      <w:contextualSpacing/>
    </w:pPr>
    <w:rPr>
      <w:rFonts w:ascii="Calibri" w:eastAsia="SimSun" w:hAnsi="Calibri" w:cs="Mangal"/>
      <w:sz w:val="22"/>
      <w:lang w:eastAsia="zh-CN" w:bidi="hi-IN"/>
    </w:rPr>
  </w:style>
  <w:style w:type="character" w:customStyle="1" w:styleId="FuzeileZchn">
    <w:name w:val="Fußzeile Zchn"/>
    <w:link w:val="Fuzeile"/>
    <w:uiPriority w:val="99"/>
    <w:rsid w:val="003A5EC7"/>
  </w:style>
  <w:style w:type="paragraph" w:styleId="Textkrper-Zeileneinzug">
    <w:name w:val="Body Text Indent"/>
    <w:basedOn w:val="Standard"/>
    <w:link w:val="Textkrper-ZeileneinzugZchn"/>
    <w:uiPriority w:val="99"/>
    <w:semiHidden/>
    <w:unhideWhenUsed/>
    <w:rsid w:val="001A6330"/>
    <w:pPr>
      <w:spacing w:after="120"/>
      <w:ind w:left="283"/>
    </w:pPr>
  </w:style>
  <w:style w:type="character" w:customStyle="1" w:styleId="Textkrper-ZeileneinzugZchn">
    <w:name w:val="Textkörper-Zeileneinzug Zchn"/>
    <w:basedOn w:val="Absatz-Standardschriftart"/>
    <w:link w:val="Textkrper-Zeileneinzug"/>
    <w:uiPriority w:val="99"/>
    <w:semiHidden/>
    <w:rsid w:val="001A6330"/>
  </w:style>
  <w:style w:type="paragraph" w:styleId="Listenabsatz">
    <w:name w:val="List Paragraph"/>
    <w:basedOn w:val="Standard"/>
    <w:uiPriority w:val="34"/>
    <w:qFormat/>
    <w:rsid w:val="00B1262F"/>
    <w:pPr>
      <w:suppressAutoHyphens w:val="0"/>
      <w:ind w:left="720"/>
    </w:pPr>
    <w:rPr>
      <w:rFonts w:ascii="Calibri" w:eastAsia="Calibri" w:hAnsi="Calibri"/>
      <w:sz w:val="22"/>
      <w:szCs w:val="22"/>
      <w:lang w:eastAsia="en-US"/>
    </w:rPr>
  </w:style>
  <w:style w:type="character" w:customStyle="1" w:styleId="st">
    <w:name w:val="st"/>
    <w:rsid w:val="007A5700"/>
  </w:style>
  <w:style w:type="character" w:customStyle="1" w:styleId="KopfzeileZchn">
    <w:name w:val="Kopfzeile Zchn"/>
    <w:link w:val="Kopfzeile"/>
    <w:semiHidden/>
    <w:rsid w:val="003D4CE8"/>
    <w:rPr>
      <w:rFonts w:ascii="Arial" w:hAnsi="Arial"/>
      <w:sz w:val="22"/>
    </w:rPr>
  </w:style>
  <w:style w:type="character" w:styleId="Kommentarzeichen">
    <w:name w:val="annotation reference"/>
    <w:uiPriority w:val="99"/>
    <w:semiHidden/>
    <w:unhideWhenUsed/>
    <w:rsid w:val="007C712B"/>
    <w:rPr>
      <w:sz w:val="16"/>
      <w:szCs w:val="16"/>
    </w:rPr>
  </w:style>
  <w:style w:type="paragraph" w:styleId="Kommentartext">
    <w:name w:val="annotation text"/>
    <w:basedOn w:val="Standard"/>
    <w:link w:val="KommentartextZchn"/>
    <w:uiPriority w:val="99"/>
    <w:semiHidden/>
    <w:unhideWhenUsed/>
    <w:rsid w:val="007C712B"/>
  </w:style>
  <w:style w:type="character" w:customStyle="1" w:styleId="KommentartextZchn">
    <w:name w:val="Kommentartext Zchn"/>
    <w:basedOn w:val="Absatz-Standardschriftart"/>
    <w:link w:val="Kommentartext"/>
    <w:uiPriority w:val="99"/>
    <w:semiHidden/>
    <w:rsid w:val="007C712B"/>
  </w:style>
  <w:style w:type="paragraph" w:styleId="Kommentarthema">
    <w:name w:val="annotation subject"/>
    <w:basedOn w:val="Kommentartext"/>
    <w:next w:val="Kommentartext"/>
    <w:link w:val="KommentarthemaZchn"/>
    <w:uiPriority w:val="99"/>
    <w:semiHidden/>
    <w:unhideWhenUsed/>
    <w:rsid w:val="007C712B"/>
    <w:rPr>
      <w:b/>
      <w:bCs/>
    </w:rPr>
  </w:style>
  <w:style w:type="character" w:customStyle="1" w:styleId="KommentarthemaZchn">
    <w:name w:val="Kommentarthema Zchn"/>
    <w:link w:val="Kommentarthema"/>
    <w:uiPriority w:val="99"/>
    <w:semiHidden/>
    <w:rsid w:val="007C712B"/>
    <w:rPr>
      <w:b/>
      <w:bCs/>
    </w:rPr>
  </w:style>
  <w:style w:type="paragraph" w:styleId="berarbeitung">
    <w:name w:val="Revision"/>
    <w:hidden/>
    <w:uiPriority w:val="99"/>
    <w:semiHidden/>
    <w:rsid w:val="00DF200A"/>
  </w:style>
  <w:style w:type="paragraph" w:customStyle="1" w:styleId="zzCover">
    <w:name w:val="zzCover"/>
    <w:basedOn w:val="Standard"/>
    <w:rsid w:val="0057605F"/>
    <w:pPr>
      <w:suppressAutoHyphens w:val="0"/>
      <w:spacing w:after="220" w:line="230" w:lineRule="atLeast"/>
      <w:jc w:val="right"/>
    </w:pPr>
    <w:rPr>
      <w:rFonts w:ascii="Arial" w:eastAsia="MS Mincho" w:hAnsi="Arial"/>
      <w:b/>
      <w:color w:val="000000"/>
      <w:sz w:val="24"/>
      <w:lang w:eastAsia="fr-FR"/>
    </w:rPr>
  </w:style>
  <w:style w:type="paragraph" w:customStyle="1" w:styleId="Default">
    <w:name w:val="Default"/>
    <w:rsid w:val="00922760"/>
    <w:pPr>
      <w:autoSpaceDE w:val="0"/>
      <w:autoSpaceDN w:val="0"/>
      <w:adjustRightInd w:val="0"/>
    </w:pPr>
    <w:rPr>
      <w:color w:val="000000"/>
      <w:sz w:val="24"/>
      <w:szCs w:val="24"/>
    </w:rPr>
  </w:style>
  <w:style w:type="paragraph" w:customStyle="1" w:styleId="Stand">
    <w:name w:val="Stand"/>
    <w:basedOn w:val="Standard"/>
    <w:link w:val="StandZchn"/>
    <w:rsid w:val="00336666"/>
    <w:pPr>
      <w:suppressAutoHyphens w:val="0"/>
      <w:overflowPunct w:val="0"/>
      <w:autoSpaceDE w:val="0"/>
      <w:autoSpaceDN w:val="0"/>
      <w:adjustRightInd w:val="0"/>
      <w:spacing w:after="240" w:line="300" w:lineRule="auto"/>
      <w:jc w:val="both"/>
      <w:textAlignment w:val="baseline"/>
    </w:pPr>
    <w:rPr>
      <w:rFonts w:ascii="Arial" w:hAnsi="Arial"/>
      <w:sz w:val="32"/>
    </w:rPr>
  </w:style>
  <w:style w:type="character" w:customStyle="1" w:styleId="StandZchn">
    <w:name w:val="Stand Zchn"/>
    <w:basedOn w:val="Absatz-Standardschriftart"/>
    <w:link w:val="Stand"/>
    <w:rsid w:val="00336666"/>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147">
      <w:bodyDiv w:val="1"/>
      <w:marLeft w:val="0"/>
      <w:marRight w:val="0"/>
      <w:marTop w:val="0"/>
      <w:marBottom w:val="0"/>
      <w:divBdr>
        <w:top w:val="none" w:sz="0" w:space="0" w:color="auto"/>
        <w:left w:val="none" w:sz="0" w:space="0" w:color="auto"/>
        <w:bottom w:val="none" w:sz="0" w:space="0" w:color="auto"/>
        <w:right w:val="none" w:sz="0" w:space="0" w:color="auto"/>
      </w:divBdr>
    </w:div>
    <w:div w:id="19286785">
      <w:bodyDiv w:val="1"/>
      <w:marLeft w:val="0"/>
      <w:marRight w:val="0"/>
      <w:marTop w:val="0"/>
      <w:marBottom w:val="0"/>
      <w:divBdr>
        <w:top w:val="none" w:sz="0" w:space="0" w:color="auto"/>
        <w:left w:val="none" w:sz="0" w:space="0" w:color="auto"/>
        <w:bottom w:val="none" w:sz="0" w:space="0" w:color="auto"/>
        <w:right w:val="none" w:sz="0" w:space="0" w:color="auto"/>
      </w:divBdr>
    </w:div>
    <w:div w:id="68238245">
      <w:bodyDiv w:val="1"/>
      <w:marLeft w:val="0"/>
      <w:marRight w:val="0"/>
      <w:marTop w:val="0"/>
      <w:marBottom w:val="0"/>
      <w:divBdr>
        <w:top w:val="none" w:sz="0" w:space="0" w:color="auto"/>
        <w:left w:val="none" w:sz="0" w:space="0" w:color="auto"/>
        <w:bottom w:val="none" w:sz="0" w:space="0" w:color="auto"/>
        <w:right w:val="none" w:sz="0" w:space="0" w:color="auto"/>
      </w:divBdr>
    </w:div>
    <w:div w:id="75637701">
      <w:bodyDiv w:val="1"/>
      <w:marLeft w:val="0"/>
      <w:marRight w:val="0"/>
      <w:marTop w:val="0"/>
      <w:marBottom w:val="0"/>
      <w:divBdr>
        <w:top w:val="none" w:sz="0" w:space="0" w:color="auto"/>
        <w:left w:val="none" w:sz="0" w:space="0" w:color="auto"/>
        <w:bottom w:val="none" w:sz="0" w:space="0" w:color="auto"/>
        <w:right w:val="none" w:sz="0" w:space="0" w:color="auto"/>
      </w:divBdr>
      <w:divsChild>
        <w:div w:id="550463136">
          <w:marLeft w:val="418"/>
          <w:marRight w:val="0"/>
          <w:marTop w:val="160"/>
          <w:marBottom w:val="0"/>
          <w:divBdr>
            <w:top w:val="none" w:sz="0" w:space="0" w:color="auto"/>
            <w:left w:val="none" w:sz="0" w:space="0" w:color="auto"/>
            <w:bottom w:val="none" w:sz="0" w:space="0" w:color="auto"/>
            <w:right w:val="none" w:sz="0" w:space="0" w:color="auto"/>
          </w:divBdr>
        </w:div>
        <w:div w:id="2045867372">
          <w:marLeft w:val="418"/>
          <w:marRight w:val="0"/>
          <w:marTop w:val="160"/>
          <w:marBottom w:val="0"/>
          <w:divBdr>
            <w:top w:val="none" w:sz="0" w:space="0" w:color="auto"/>
            <w:left w:val="none" w:sz="0" w:space="0" w:color="auto"/>
            <w:bottom w:val="none" w:sz="0" w:space="0" w:color="auto"/>
            <w:right w:val="none" w:sz="0" w:space="0" w:color="auto"/>
          </w:divBdr>
        </w:div>
        <w:div w:id="2069648868">
          <w:marLeft w:val="418"/>
          <w:marRight w:val="0"/>
          <w:marTop w:val="160"/>
          <w:marBottom w:val="0"/>
          <w:divBdr>
            <w:top w:val="none" w:sz="0" w:space="0" w:color="auto"/>
            <w:left w:val="none" w:sz="0" w:space="0" w:color="auto"/>
            <w:bottom w:val="none" w:sz="0" w:space="0" w:color="auto"/>
            <w:right w:val="none" w:sz="0" w:space="0" w:color="auto"/>
          </w:divBdr>
        </w:div>
        <w:div w:id="1922256381">
          <w:marLeft w:val="418"/>
          <w:marRight w:val="0"/>
          <w:marTop w:val="160"/>
          <w:marBottom w:val="0"/>
          <w:divBdr>
            <w:top w:val="none" w:sz="0" w:space="0" w:color="auto"/>
            <w:left w:val="none" w:sz="0" w:space="0" w:color="auto"/>
            <w:bottom w:val="none" w:sz="0" w:space="0" w:color="auto"/>
            <w:right w:val="none" w:sz="0" w:space="0" w:color="auto"/>
          </w:divBdr>
        </w:div>
        <w:div w:id="699627173">
          <w:marLeft w:val="418"/>
          <w:marRight w:val="0"/>
          <w:marTop w:val="160"/>
          <w:marBottom w:val="0"/>
          <w:divBdr>
            <w:top w:val="none" w:sz="0" w:space="0" w:color="auto"/>
            <w:left w:val="none" w:sz="0" w:space="0" w:color="auto"/>
            <w:bottom w:val="none" w:sz="0" w:space="0" w:color="auto"/>
            <w:right w:val="none" w:sz="0" w:space="0" w:color="auto"/>
          </w:divBdr>
        </w:div>
        <w:div w:id="1974284691">
          <w:marLeft w:val="418"/>
          <w:marRight w:val="0"/>
          <w:marTop w:val="160"/>
          <w:marBottom w:val="0"/>
          <w:divBdr>
            <w:top w:val="none" w:sz="0" w:space="0" w:color="auto"/>
            <w:left w:val="none" w:sz="0" w:space="0" w:color="auto"/>
            <w:bottom w:val="none" w:sz="0" w:space="0" w:color="auto"/>
            <w:right w:val="none" w:sz="0" w:space="0" w:color="auto"/>
          </w:divBdr>
        </w:div>
        <w:div w:id="1821850612">
          <w:marLeft w:val="418"/>
          <w:marRight w:val="0"/>
          <w:marTop w:val="160"/>
          <w:marBottom w:val="0"/>
          <w:divBdr>
            <w:top w:val="none" w:sz="0" w:space="0" w:color="auto"/>
            <w:left w:val="none" w:sz="0" w:space="0" w:color="auto"/>
            <w:bottom w:val="none" w:sz="0" w:space="0" w:color="auto"/>
            <w:right w:val="none" w:sz="0" w:space="0" w:color="auto"/>
          </w:divBdr>
        </w:div>
        <w:div w:id="40247900">
          <w:marLeft w:val="418"/>
          <w:marRight w:val="0"/>
          <w:marTop w:val="160"/>
          <w:marBottom w:val="0"/>
          <w:divBdr>
            <w:top w:val="none" w:sz="0" w:space="0" w:color="auto"/>
            <w:left w:val="none" w:sz="0" w:space="0" w:color="auto"/>
            <w:bottom w:val="none" w:sz="0" w:space="0" w:color="auto"/>
            <w:right w:val="none" w:sz="0" w:space="0" w:color="auto"/>
          </w:divBdr>
        </w:div>
        <w:div w:id="49159393">
          <w:marLeft w:val="418"/>
          <w:marRight w:val="0"/>
          <w:marTop w:val="160"/>
          <w:marBottom w:val="0"/>
          <w:divBdr>
            <w:top w:val="none" w:sz="0" w:space="0" w:color="auto"/>
            <w:left w:val="none" w:sz="0" w:space="0" w:color="auto"/>
            <w:bottom w:val="none" w:sz="0" w:space="0" w:color="auto"/>
            <w:right w:val="none" w:sz="0" w:space="0" w:color="auto"/>
          </w:divBdr>
        </w:div>
        <w:div w:id="623460673">
          <w:marLeft w:val="418"/>
          <w:marRight w:val="0"/>
          <w:marTop w:val="160"/>
          <w:marBottom w:val="0"/>
          <w:divBdr>
            <w:top w:val="none" w:sz="0" w:space="0" w:color="auto"/>
            <w:left w:val="none" w:sz="0" w:space="0" w:color="auto"/>
            <w:bottom w:val="none" w:sz="0" w:space="0" w:color="auto"/>
            <w:right w:val="none" w:sz="0" w:space="0" w:color="auto"/>
          </w:divBdr>
        </w:div>
      </w:divsChild>
    </w:div>
    <w:div w:id="132791157">
      <w:bodyDiv w:val="1"/>
      <w:marLeft w:val="0"/>
      <w:marRight w:val="0"/>
      <w:marTop w:val="0"/>
      <w:marBottom w:val="0"/>
      <w:divBdr>
        <w:top w:val="none" w:sz="0" w:space="0" w:color="auto"/>
        <w:left w:val="none" w:sz="0" w:space="0" w:color="auto"/>
        <w:bottom w:val="none" w:sz="0" w:space="0" w:color="auto"/>
        <w:right w:val="none" w:sz="0" w:space="0" w:color="auto"/>
      </w:divBdr>
      <w:divsChild>
        <w:div w:id="760950038">
          <w:marLeft w:val="0"/>
          <w:marRight w:val="0"/>
          <w:marTop w:val="0"/>
          <w:marBottom w:val="0"/>
          <w:divBdr>
            <w:top w:val="none" w:sz="0" w:space="0" w:color="auto"/>
            <w:left w:val="none" w:sz="0" w:space="0" w:color="auto"/>
            <w:bottom w:val="none" w:sz="0" w:space="0" w:color="auto"/>
            <w:right w:val="none" w:sz="0" w:space="0" w:color="auto"/>
          </w:divBdr>
          <w:divsChild>
            <w:div w:id="90047723">
              <w:marLeft w:val="0"/>
              <w:marRight w:val="0"/>
              <w:marTop w:val="0"/>
              <w:marBottom w:val="0"/>
              <w:divBdr>
                <w:top w:val="none" w:sz="0" w:space="0" w:color="auto"/>
                <w:left w:val="none" w:sz="0" w:space="0" w:color="auto"/>
                <w:bottom w:val="none" w:sz="0" w:space="0" w:color="auto"/>
                <w:right w:val="none" w:sz="0" w:space="0" w:color="auto"/>
              </w:divBdr>
            </w:div>
          </w:divsChild>
        </w:div>
        <w:div w:id="1952665996">
          <w:marLeft w:val="0"/>
          <w:marRight w:val="0"/>
          <w:marTop w:val="0"/>
          <w:marBottom w:val="0"/>
          <w:divBdr>
            <w:top w:val="none" w:sz="0" w:space="0" w:color="auto"/>
            <w:left w:val="none" w:sz="0" w:space="0" w:color="auto"/>
            <w:bottom w:val="none" w:sz="0" w:space="0" w:color="auto"/>
            <w:right w:val="none" w:sz="0" w:space="0" w:color="auto"/>
          </w:divBdr>
          <w:divsChild>
            <w:div w:id="1594582263">
              <w:marLeft w:val="0"/>
              <w:marRight w:val="0"/>
              <w:marTop w:val="0"/>
              <w:marBottom w:val="0"/>
              <w:divBdr>
                <w:top w:val="none" w:sz="0" w:space="0" w:color="auto"/>
                <w:left w:val="none" w:sz="0" w:space="0" w:color="auto"/>
                <w:bottom w:val="none" w:sz="0" w:space="0" w:color="auto"/>
                <w:right w:val="none" w:sz="0" w:space="0" w:color="auto"/>
              </w:divBdr>
              <w:divsChild>
                <w:div w:id="808088365">
                  <w:marLeft w:val="0"/>
                  <w:marRight w:val="0"/>
                  <w:marTop w:val="0"/>
                  <w:marBottom w:val="0"/>
                  <w:divBdr>
                    <w:top w:val="none" w:sz="0" w:space="0" w:color="auto"/>
                    <w:left w:val="none" w:sz="0" w:space="0" w:color="auto"/>
                    <w:bottom w:val="none" w:sz="0" w:space="0" w:color="auto"/>
                    <w:right w:val="none" w:sz="0" w:space="0" w:color="auto"/>
                  </w:divBdr>
                </w:div>
                <w:div w:id="855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057">
      <w:bodyDiv w:val="1"/>
      <w:marLeft w:val="0"/>
      <w:marRight w:val="0"/>
      <w:marTop w:val="0"/>
      <w:marBottom w:val="0"/>
      <w:divBdr>
        <w:top w:val="none" w:sz="0" w:space="0" w:color="auto"/>
        <w:left w:val="none" w:sz="0" w:space="0" w:color="auto"/>
        <w:bottom w:val="none" w:sz="0" w:space="0" w:color="auto"/>
        <w:right w:val="none" w:sz="0" w:space="0" w:color="auto"/>
      </w:divBdr>
      <w:divsChild>
        <w:div w:id="470753219">
          <w:marLeft w:val="0"/>
          <w:marRight w:val="0"/>
          <w:marTop w:val="0"/>
          <w:marBottom w:val="0"/>
          <w:divBdr>
            <w:top w:val="none" w:sz="0" w:space="0" w:color="auto"/>
            <w:left w:val="none" w:sz="0" w:space="0" w:color="auto"/>
            <w:bottom w:val="none" w:sz="0" w:space="0" w:color="auto"/>
            <w:right w:val="none" w:sz="0" w:space="0" w:color="auto"/>
          </w:divBdr>
          <w:divsChild>
            <w:div w:id="1744645614">
              <w:marLeft w:val="0"/>
              <w:marRight w:val="0"/>
              <w:marTop w:val="0"/>
              <w:marBottom w:val="0"/>
              <w:divBdr>
                <w:top w:val="none" w:sz="0" w:space="0" w:color="auto"/>
                <w:left w:val="none" w:sz="0" w:space="0" w:color="auto"/>
                <w:bottom w:val="none" w:sz="0" w:space="0" w:color="auto"/>
                <w:right w:val="none" w:sz="0" w:space="0" w:color="auto"/>
              </w:divBdr>
              <w:divsChild>
                <w:div w:id="1535582149">
                  <w:marLeft w:val="-225"/>
                  <w:marRight w:val="-225"/>
                  <w:marTop w:val="0"/>
                  <w:marBottom w:val="0"/>
                  <w:divBdr>
                    <w:top w:val="none" w:sz="0" w:space="0" w:color="auto"/>
                    <w:left w:val="none" w:sz="0" w:space="0" w:color="auto"/>
                    <w:bottom w:val="none" w:sz="0" w:space="0" w:color="auto"/>
                    <w:right w:val="none" w:sz="0" w:space="0" w:color="auto"/>
                  </w:divBdr>
                  <w:divsChild>
                    <w:div w:id="1110054085">
                      <w:marLeft w:val="0"/>
                      <w:marRight w:val="0"/>
                      <w:marTop w:val="0"/>
                      <w:marBottom w:val="0"/>
                      <w:divBdr>
                        <w:top w:val="none" w:sz="0" w:space="0" w:color="auto"/>
                        <w:left w:val="none" w:sz="0" w:space="0" w:color="auto"/>
                        <w:bottom w:val="none" w:sz="0" w:space="0" w:color="auto"/>
                        <w:right w:val="none" w:sz="0" w:space="0" w:color="auto"/>
                      </w:divBdr>
                      <w:divsChild>
                        <w:div w:id="1141187599">
                          <w:marLeft w:val="0"/>
                          <w:marRight w:val="0"/>
                          <w:marTop w:val="0"/>
                          <w:marBottom w:val="480"/>
                          <w:divBdr>
                            <w:top w:val="none" w:sz="0" w:space="0" w:color="auto"/>
                            <w:left w:val="none" w:sz="0" w:space="0" w:color="auto"/>
                            <w:bottom w:val="none" w:sz="0" w:space="0" w:color="auto"/>
                            <w:right w:val="none" w:sz="0" w:space="0" w:color="auto"/>
                          </w:divBdr>
                        </w:div>
                        <w:div w:id="907501981">
                          <w:marLeft w:val="0"/>
                          <w:marRight w:val="0"/>
                          <w:marTop w:val="0"/>
                          <w:marBottom w:val="480"/>
                          <w:divBdr>
                            <w:top w:val="none" w:sz="0" w:space="0" w:color="auto"/>
                            <w:left w:val="none" w:sz="0" w:space="0" w:color="auto"/>
                            <w:bottom w:val="none" w:sz="0" w:space="0" w:color="auto"/>
                            <w:right w:val="none" w:sz="0" w:space="0" w:color="auto"/>
                          </w:divBdr>
                          <w:divsChild>
                            <w:div w:id="1718700789">
                              <w:marLeft w:val="0"/>
                              <w:marRight w:val="0"/>
                              <w:marTop w:val="0"/>
                              <w:marBottom w:val="0"/>
                              <w:divBdr>
                                <w:top w:val="none" w:sz="0" w:space="0" w:color="auto"/>
                                <w:left w:val="none" w:sz="0" w:space="0" w:color="auto"/>
                                <w:bottom w:val="none" w:sz="0" w:space="0" w:color="auto"/>
                                <w:right w:val="none" w:sz="0" w:space="0" w:color="auto"/>
                              </w:divBdr>
                            </w:div>
                          </w:divsChild>
                        </w:div>
                        <w:div w:id="20331418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97281103">
      <w:bodyDiv w:val="1"/>
      <w:marLeft w:val="0"/>
      <w:marRight w:val="0"/>
      <w:marTop w:val="0"/>
      <w:marBottom w:val="0"/>
      <w:divBdr>
        <w:top w:val="none" w:sz="0" w:space="0" w:color="auto"/>
        <w:left w:val="none" w:sz="0" w:space="0" w:color="auto"/>
        <w:bottom w:val="none" w:sz="0" w:space="0" w:color="auto"/>
        <w:right w:val="none" w:sz="0" w:space="0" w:color="auto"/>
      </w:divBdr>
      <w:divsChild>
        <w:div w:id="159664906">
          <w:marLeft w:val="259"/>
          <w:marRight w:val="0"/>
          <w:marTop w:val="30"/>
          <w:marBottom w:val="0"/>
          <w:divBdr>
            <w:top w:val="none" w:sz="0" w:space="0" w:color="auto"/>
            <w:left w:val="none" w:sz="0" w:space="0" w:color="auto"/>
            <w:bottom w:val="none" w:sz="0" w:space="0" w:color="auto"/>
            <w:right w:val="none" w:sz="0" w:space="0" w:color="auto"/>
          </w:divBdr>
        </w:div>
        <w:div w:id="1054237644">
          <w:marLeft w:val="259"/>
          <w:marRight w:val="0"/>
          <w:marTop w:val="30"/>
          <w:marBottom w:val="0"/>
          <w:divBdr>
            <w:top w:val="none" w:sz="0" w:space="0" w:color="auto"/>
            <w:left w:val="none" w:sz="0" w:space="0" w:color="auto"/>
            <w:bottom w:val="none" w:sz="0" w:space="0" w:color="auto"/>
            <w:right w:val="none" w:sz="0" w:space="0" w:color="auto"/>
          </w:divBdr>
        </w:div>
        <w:div w:id="466553769">
          <w:marLeft w:val="259"/>
          <w:marRight w:val="0"/>
          <w:marTop w:val="30"/>
          <w:marBottom w:val="0"/>
          <w:divBdr>
            <w:top w:val="none" w:sz="0" w:space="0" w:color="auto"/>
            <w:left w:val="none" w:sz="0" w:space="0" w:color="auto"/>
            <w:bottom w:val="none" w:sz="0" w:space="0" w:color="auto"/>
            <w:right w:val="none" w:sz="0" w:space="0" w:color="auto"/>
          </w:divBdr>
        </w:div>
        <w:div w:id="2102791789">
          <w:marLeft w:val="259"/>
          <w:marRight w:val="0"/>
          <w:marTop w:val="30"/>
          <w:marBottom w:val="0"/>
          <w:divBdr>
            <w:top w:val="none" w:sz="0" w:space="0" w:color="auto"/>
            <w:left w:val="none" w:sz="0" w:space="0" w:color="auto"/>
            <w:bottom w:val="none" w:sz="0" w:space="0" w:color="auto"/>
            <w:right w:val="none" w:sz="0" w:space="0" w:color="auto"/>
          </w:divBdr>
        </w:div>
        <w:div w:id="113138856">
          <w:marLeft w:val="259"/>
          <w:marRight w:val="0"/>
          <w:marTop w:val="30"/>
          <w:marBottom w:val="0"/>
          <w:divBdr>
            <w:top w:val="none" w:sz="0" w:space="0" w:color="auto"/>
            <w:left w:val="none" w:sz="0" w:space="0" w:color="auto"/>
            <w:bottom w:val="none" w:sz="0" w:space="0" w:color="auto"/>
            <w:right w:val="none" w:sz="0" w:space="0" w:color="auto"/>
          </w:divBdr>
        </w:div>
        <w:div w:id="1015308230">
          <w:marLeft w:val="504"/>
          <w:marRight w:val="0"/>
          <w:marTop w:val="30"/>
          <w:marBottom w:val="0"/>
          <w:divBdr>
            <w:top w:val="none" w:sz="0" w:space="0" w:color="auto"/>
            <w:left w:val="none" w:sz="0" w:space="0" w:color="auto"/>
            <w:bottom w:val="none" w:sz="0" w:space="0" w:color="auto"/>
            <w:right w:val="none" w:sz="0" w:space="0" w:color="auto"/>
          </w:divBdr>
        </w:div>
        <w:div w:id="2021932500">
          <w:marLeft w:val="504"/>
          <w:marRight w:val="0"/>
          <w:marTop w:val="30"/>
          <w:marBottom w:val="0"/>
          <w:divBdr>
            <w:top w:val="none" w:sz="0" w:space="0" w:color="auto"/>
            <w:left w:val="none" w:sz="0" w:space="0" w:color="auto"/>
            <w:bottom w:val="none" w:sz="0" w:space="0" w:color="auto"/>
            <w:right w:val="none" w:sz="0" w:space="0" w:color="auto"/>
          </w:divBdr>
        </w:div>
        <w:div w:id="1152909656">
          <w:marLeft w:val="259"/>
          <w:marRight w:val="0"/>
          <w:marTop w:val="30"/>
          <w:marBottom w:val="0"/>
          <w:divBdr>
            <w:top w:val="none" w:sz="0" w:space="0" w:color="auto"/>
            <w:left w:val="none" w:sz="0" w:space="0" w:color="auto"/>
            <w:bottom w:val="none" w:sz="0" w:space="0" w:color="auto"/>
            <w:right w:val="none" w:sz="0" w:space="0" w:color="auto"/>
          </w:divBdr>
        </w:div>
      </w:divsChild>
    </w:div>
    <w:div w:id="302194848">
      <w:bodyDiv w:val="1"/>
      <w:marLeft w:val="0"/>
      <w:marRight w:val="0"/>
      <w:marTop w:val="0"/>
      <w:marBottom w:val="0"/>
      <w:divBdr>
        <w:top w:val="none" w:sz="0" w:space="0" w:color="auto"/>
        <w:left w:val="none" w:sz="0" w:space="0" w:color="auto"/>
        <w:bottom w:val="none" w:sz="0" w:space="0" w:color="auto"/>
        <w:right w:val="none" w:sz="0" w:space="0" w:color="auto"/>
      </w:divBdr>
    </w:div>
    <w:div w:id="306978396">
      <w:bodyDiv w:val="1"/>
      <w:marLeft w:val="0"/>
      <w:marRight w:val="0"/>
      <w:marTop w:val="0"/>
      <w:marBottom w:val="0"/>
      <w:divBdr>
        <w:top w:val="none" w:sz="0" w:space="0" w:color="auto"/>
        <w:left w:val="none" w:sz="0" w:space="0" w:color="auto"/>
        <w:bottom w:val="none" w:sz="0" w:space="0" w:color="auto"/>
        <w:right w:val="none" w:sz="0" w:space="0" w:color="auto"/>
      </w:divBdr>
    </w:div>
    <w:div w:id="323314674">
      <w:bodyDiv w:val="1"/>
      <w:marLeft w:val="0"/>
      <w:marRight w:val="0"/>
      <w:marTop w:val="0"/>
      <w:marBottom w:val="0"/>
      <w:divBdr>
        <w:top w:val="none" w:sz="0" w:space="0" w:color="auto"/>
        <w:left w:val="none" w:sz="0" w:space="0" w:color="auto"/>
        <w:bottom w:val="none" w:sz="0" w:space="0" w:color="auto"/>
        <w:right w:val="none" w:sz="0" w:space="0" w:color="auto"/>
      </w:divBdr>
      <w:divsChild>
        <w:div w:id="715081763">
          <w:marLeft w:val="1440"/>
          <w:marRight w:val="0"/>
          <w:marTop w:val="20"/>
          <w:marBottom w:val="0"/>
          <w:divBdr>
            <w:top w:val="none" w:sz="0" w:space="0" w:color="auto"/>
            <w:left w:val="none" w:sz="0" w:space="0" w:color="auto"/>
            <w:bottom w:val="none" w:sz="0" w:space="0" w:color="auto"/>
            <w:right w:val="none" w:sz="0" w:space="0" w:color="auto"/>
          </w:divBdr>
        </w:div>
      </w:divsChild>
    </w:div>
    <w:div w:id="324360707">
      <w:bodyDiv w:val="1"/>
      <w:marLeft w:val="0"/>
      <w:marRight w:val="0"/>
      <w:marTop w:val="0"/>
      <w:marBottom w:val="0"/>
      <w:divBdr>
        <w:top w:val="none" w:sz="0" w:space="0" w:color="auto"/>
        <w:left w:val="none" w:sz="0" w:space="0" w:color="auto"/>
        <w:bottom w:val="none" w:sz="0" w:space="0" w:color="auto"/>
        <w:right w:val="none" w:sz="0" w:space="0" w:color="auto"/>
      </w:divBdr>
    </w:div>
    <w:div w:id="358817842">
      <w:bodyDiv w:val="1"/>
      <w:marLeft w:val="0"/>
      <w:marRight w:val="0"/>
      <w:marTop w:val="0"/>
      <w:marBottom w:val="0"/>
      <w:divBdr>
        <w:top w:val="none" w:sz="0" w:space="0" w:color="auto"/>
        <w:left w:val="none" w:sz="0" w:space="0" w:color="auto"/>
        <w:bottom w:val="none" w:sz="0" w:space="0" w:color="auto"/>
        <w:right w:val="none" w:sz="0" w:space="0" w:color="auto"/>
      </w:divBdr>
    </w:div>
    <w:div w:id="425658647">
      <w:bodyDiv w:val="1"/>
      <w:marLeft w:val="0"/>
      <w:marRight w:val="0"/>
      <w:marTop w:val="0"/>
      <w:marBottom w:val="0"/>
      <w:divBdr>
        <w:top w:val="none" w:sz="0" w:space="0" w:color="auto"/>
        <w:left w:val="none" w:sz="0" w:space="0" w:color="auto"/>
        <w:bottom w:val="none" w:sz="0" w:space="0" w:color="auto"/>
        <w:right w:val="none" w:sz="0" w:space="0" w:color="auto"/>
      </w:divBdr>
    </w:div>
    <w:div w:id="561017592">
      <w:bodyDiv w:val="1"/>
      <w:marLeft w:val="0"/>
      <w:marRight w:val="0"/>
      <w:marTop w:val="0"/>
      <w:marBottom w:val="0"/>
      <w:divBdr>
        <w:top w:val="none" w:sz="0" w:space="0" w:color="auto"/>
        <w:left w:val="none" w:sz="0" w:space="0" w:color="auto"/>
        <w:bottom w:val="none" w:sz="0" w:space="0" w:color="auto"/>
        <w:right w:val="none" w:sz="0" w:space="0" w:color="auto"/>
      </w:divBdr>
    </w:div>
    <w:div w:id="561409729">
      <w:bodyDiv w:val="1"/>
      <w:marLeft w:val="0"/>
      <w:marRight w:val="0"/>
      <w:marTop w:val="0"/>
      <w:marBottom w:val="0"/>
      <w:divBdr>
        <w:top w:val="none" w:sz="0" w:space="0" w:color="auto"/>
        <w:left w:val="none" w:sz="0" w:space="0" w:color="auto"/>
        <w:bottom w:val="none" w:sz="0" w:space="0" w:color="auto"/>
        <w:right w:val="none" w:sz="0" w:space="0" w:color="auto"/>
      </w:divBdr>
    </w:div>
    <w:div w:id="564951772">
      <w:bodyDiv w:val="1"/>
      <w:marLeft w:val="0"/>
      <w:marRight w:val="0"/>
      <w:marTop w:val="0"/>
      <w:marBottom w:val="0"/>
      <w:divBdr>
        <w:top w:val="none" w:sz="0" w:space="0" w:color="auto"/>
        <w:left w:val="none" w:sz="0" w:space="0" w:color="auto"/>
        <w:bottom w:val="none" w:sz="0" w:space="0" w:color="auto"/>
        <w:right w:val="none" w:sz="0" w:space="0" w:color="auto"/>
      </w:divBdr>
      <w:divsChild>
        <w:div w:id="1555964105">
          <w:marLeft w:val="346"/>
          <w:marRight w:val="0"/>
          <w:marTop w:val="40"/>
          <w:marBottom w:val="0"/>
          <w:divBdr>
            <w:top w:val="none" w:sz="0" w:space="0" w:color="auto"/>
            <w:left w:val="none" w:sz="0" w:space="0" w:color="auto"/>
            <w:bottom w:val="none" w:sz="0" w:space="0" w:color="auto"/>
            <w:right w:val="none" w:sz="0" w:space="0" w:color="auto"/>
          </w:divBdr>
        </w:div>
        <w:div w:id="319770166">
          <w:marLeft w:val="677"/>
          <w:marRight w:val="0"/>
          <w:marTop w:val="40"/>
          <w:marBottom w:val="0"/>
          <w:divBdr>
            <w:top w:val="none" w:sz="0" w:space="0" w:color="auto"/>
            <w:left w:val="none" w:sz="0" w:space="0" w:color="auto"/>
            <w:bottom w:val="none" w:sz="0" w:space="0" w:color="auto"/>
            <w:right w:val="none" w:sz="0" w:space="0" w:color="auto"/>
          </w:divBdr>
        </w:div>
        <w:div w:id="2080244611">
          <w:marLeft w:val="677"/>
          <w:marRight w:val="0"/>
          <w:marTop w:val="40"/>
          <w:marBottom w:val="0"/>
          <w:divBdr>
            <w:top w:val="none" w:sz="0" w:space="0" w:color="auto"/>
            <w:left w:val="none" w:sz="0" w:space="0" w:color="auto"/>
            <w:bottom w:val="none" w:sz="0" w:space="0" w:color="auto"/>
            <w:right w:val="none" w:sz="0" w:space="0" w:color="auto"/>
          </w:divBdr>
        </w:div>
        <w:div w:id="957292951">
          <w:marLeft w:val="677"/>
          <w:marRight w:val="0"/>
          <w:marTop w:val="40"/>
          <w:marBottom w:val="0"/>
          <w:divBdr>
            <w:top w:val="none" w:sz="0" w:space="0" w:color="auto"/>
            <w:left w:val="none" w:sz="0" w:space="0" w:color="auto"/>
            <w:bottom w:val="none" w:sz="0" w:space="0" w:color="auto"/>
            <w:right w:val="none" w:sz="0" w:space="0" w:color="auto"/>
          </w:divBdr>
        </w:div>
        <w:div w:id="1305428775">
          <w:marLeft w:val="677"/>
          <w:marRight w:val="0"/>
          <w:marTop w:val="40"/>
          <w:marBottom w:val="0"/>
          <w:divBdr>
            <w:top w:val="none" w:sz="0" w:space="0" w:color="auto"/>
            <w:left w:val="none" w:sz="0" w:space="0" w:color="auto"/>
            <w:bottom w:val="none" w:sz="0" w:space="0" w:color="auto"/>
            <w:right w:val="none" w:sz="0" w:space="0" w:color="auto"/>
          </w:divBdr>
        </w:div>
        <w:div w:id="348335708">
          <w:marLeft w:val="677"/>
          <w:marRight w:val="0"/>
          <w:marTop w:val="40"/>
          <w:marBottom w:val="0"/>
          <w:divBdr>
            <w:top w:val="none" w:sz="0" w:space="0" w:color="auto"/>
            <w:left w:val="none" w:sz="0" w:space="0" w:color="auto"/>
            <w:bottom w:val="none" w:sz="0" w:space="0" w:color="auto"/>
            <w:right w:val="none" w:sz="0" w:space="0" w:color="auto"/>
          </w:divBdr>
        </w:div>
        <w:div w:id="941718578">
          <w:marLeft w:val="346"/>
          <w:marRight w:val="0"/>
          <w:marTop w:val="40"/>
          <w:marBottom w:val="0"/>
          <w:divBdr>
            <w:top w:val="none" w:sz="0" w:space="0" w:color="auto"/>
            <w:left w:val="none" w:sz="0" w:space="0" w:color="auto"/>
            <w:bottom w:val="none" w:sz="0" w:space="0" w:color="auto"/>
            <w:right w:val="none" w:sz="0" w:space="0" w:color="auto"/>
          </w:divBdr>
        </w:div>
        <w:div w:id="1268343726">
          <w:marLeft w:val="677"/>
          <w:marRight w:val="0"/>
          <w:marTop w:val="40"/>
          <w:marBottom w:val="0"/>
          <w:divBdr>
            <w:top w:val="none" w:sz="0" w:space="0" w:color="auto"/>
            <w:left w:val="none" w:sz="0" w:space="0" w:color="auto"/>
            <w:bottom w:val="none" w:sz="0" w:space="0" w:color="auto"/>
            <w:right w:val="none" w:sz="0" w:space="0" w:color="auto"/>
          </w:divBdr>
        </w:div>
        <w:div w:id="1598366994">
          <w:marLeft w:val="677"/>
          <w:marRight w:val="0"/>
          <w:marTop w:val="40"/>
          <w:marBottom w:val="0"/>
          <w:divBdr>
            <w:top w:val="none" w:sz="0" w:space="0" w:color="auto"/>
            <w:left w:val="none" w:sz="0" w:space="0" w:color="auto"/>
            <w:bottom w:val="none" w:sz="0" w:space="0" w:color="auto"/>
            <w:right w:val="none" w:sz="0" w:space="0" w:color="auto"/>
          </w:divBdr>
        </w:div>
        <w:div w:id="1263293531">
          <w:marLeft w:val="346"/>
          <w:marRight w:val="0"/>
          <w:marTop w:val="40"/>
          <w:marBottom w:val="0"/>
          <w:divBdr>
            <w:top w:val="none" w:sz="0" w:space="0" w:color="auto"/>
            <w:left w:val="none" w:sz="0" w:space="0" w:color="auto"/>
            <w:bottom w:val="none" w:sz="0" w:space="0" w:color="auto"/>
            <w:right w:val="none" w:sz="0" w:space="0" w:color="auto"/>
          </w:divBdr>
        </w:div>
        <w:div w:id="1370448363">
          <w:marLeft w:val="677"/>
          <w:marRight w:val="0"/>
          <w:marTop w:val="40"/>
          <w:marBottom w:val="0"/>
          <w:divBdr>
            <w:top w:val="none" w:sz="0" w:space="0" w:color="auto"/>
            <w:left w:val="none" w:sz="0" w:space="0" w:color="auto"/>
            <w:bottom w:val="none" w:sz="0" w:space="0" w:color="auto"/>
            <w:right w:val="none" w:sz="0" w:space="0" w:color="auto"/>
          </w:divBdr>
        </w:div>
      </w:divsChild>
    </w:div>
    <w:div w:id="605187278">
      <w:bodyDiv w:val="1"/>
      <w:marLeft w:val="0"/>
      <w:marRight w:val="0"/>
      <w:marTop w:val="0"/>
      <w:marBottom w:val="0"/>
      <w:divBdr>
        <w:top w:val="none" w:sz="0" w:space="0" w:color="auto"/>
        <w:left w:val="none" w:sz="0" w:space="0" w:color="auto"/>
        <w:bottom w:val="none" w:sz="0" w:space="0" w:color="auto"/>
        <w:right w:val="none" w:sz="0" w:space="0" w:color="auto"/>
      </w:divBdr>
      <w:divsChild>
        <w:div w:id="798038593">
          <w:marLeft w:val="0"/>
          <w:marRight w:val="0"/>
          <w:marTop w:val="0"/>
          <w:marBottom w:val="0"/>
          <w:divBdr>
            <w:top w:val="none" w:sz="0" w:space="0" w:color="auto"/>
            <w:left w:val="none" w:sz="0" w:space="0" w:color="auto"/>
            <w:bottom w:val="none" w:sz="0" w:space="0" w:color="auto"/>
            <w:right w:val="none" w:sz="0" w:space="0" w:color="auto"/>
          </w:divBdr>
        </w:div>
        <w:div w:id="785198797">
          <w:marLeft w:val="0"/>
          <w:marRight w:val="0"/>
          <w:marTop w:val="0"/>
          <w:marBottom w:val="0"/>
          <w:divBdr>
            <w:top w:val="none" w:sz="0" w:space="0" w:color="auto"/>
            <w:left w:val="none" w:sz="0" w:space="0" w:color="auto"/>
            <w:bottom w:val="none" w:sz="0" w:space="0" w:color="auto"/>
            <w:right w:val="none" w:sz="0" w:space="0" w:color="auto"/>
          </w:divBdr>
        </w:div>
        <w:div w:id="214633161">
          <w:marLeft w:val="0"/>
          <w:marRight w:val="0"/>
          <w:marTop w:val="0"/>
          <w:marBottom w:val="0"/>
          <w:divBdr>
            <w:top w:val="none" w:sz="0" w:space="0" w:color="auto"/>
            <w:left w:val="none" w:sz="0" w:space="0" w:color="auto"/>
            <w:bottom w:val="none" w:sz="0" w:space="0" w:color="auto"/>
            <w:right w:val="none" w:sz="0" w:space="0" w:color="auto"/>
          </w:divBdr>
        </w:div>
        <w:div w:id="1242639382">
          <w:marLeft w:val="0"/>
          <w:marRight w:val="0"/>
          <w:marTop w:val="0"/>
          <w:marBottom w:val="0"/>
          <w:divBdr>
            <w:top w:val="none" w:sz="0" w:space="0" w:color="auto"/>
            <w:left w:val="none" w:sz="0" w:space="0" w:color="auto"/>
            <w:bottom w:val="none" w:sz="0" w:space="0" w:color="auto"/>
            <w:right w:val="none" w:sz="0" w:space="0" w:color="auto"/>
          </w:divBdr>
        </w:div>
        <w:div w:id="1843010663">
          <w:marLeft w:val="0"/>
          <w:marRight w:val="0"/>
          <w:marTop w:val="0"/>
          <w:marBottom w:val="0"/>
          <w:divBdr>
            <w:top w:val="none" w:sz="0" w:space="0" w:color="auto"/>
            <w:left w:val="none" w:sz="0" w:space="0" w:color="auto"/>
            <w:bottom w:val="none" w:sz="0" w:space="0" w:color="auto"/>
            <w:right w:val="none" w:sz="0" w:space="0" w:color="auto"/>
          </w:divBdr>
        </w:div>
        <w:div w:id="854224052">
          <w:marLeft w:val="0"/>
          <w:marRight w:val="0"/>
          <w:marTop w:val="0"/>
          <w:marBottom w:val="0"/>
          <w:divBdr>
            <w:top w:val="none" w:sz="0" w:space="0" w:color="auto"/>
            <w:left w:val="none" w:sz="0" w:space="0" w:color="auto"/>
            <w:bottom w:val="none" w:sz="0" w:space="0" w:color="auto"/>
            <w:right w:val="none" w:sz="0" w:space="0" w:color="auto"/>
          </w:divBdr>
        </w:div>
        <w:div w:id="1832024358">
          <w:marLeft w:val="0"/>
          <w:marRight w:val="0"/>
          <w:marTop w:val="0"/>
          <w:marBottom w:val="0"/>
          <w:divBdr>
            <w:top w:val="none" w:sz="0" w:space="0" w:color="auto"/>
            <w:left w:val="none" w:sz="0" w:space="0" w:color="auto"/>
            <w:bottom w:val="none" w:sz="0" w:space="0" w:color="auto"/>
            <w:right w:val="none" w:sz="0" w:space="0" w:color="auto"/>
          </w:divBdr>
        </w:div>
        <w:div w:id="1504005683">
          <w:marLeft w:val="0"/>
          <w:marRight w:val="0"/>
          <w:marTop w:val="0"/>
          <w:marBottom w:val="0"/>
          <w:divBdr>
            <w:top w:val="none" w:sz="0" w:space="0" w:color="auto"/>
            <w:left w:val="none" w:sz="0" w:space="0" w:color="auto"/>
            <w:bottom w:val="none" w:sz="0" w:space="0" w:color="auto"/>
            <w:right w:val="none" w:sz="0" w:space="0" w:color="auto"/>
          </w:divBdr>
        </w:div>
        <w:div w:id="312292739">
          <w:marLeft w:val="0"/>
          <w:marRight w:val="0"/>
          <w:marTop w:val="0"/>
          <w:marBottom w:val="0"/>
          <w:divBdr>
            <w:top w:val="none" w:sz="0" w:space="0" w:color="auto"/>
            <w:left w:val="none" w:sz="0" w:space="0" w:color="auto"/>
            <w:bottom w:val="none" w:sz="0" w:space="0" w:color="auto"/>
            <w:right w:val="none" w:sz="0" w:space="0" w:color="auto"/>
          </w:divBdr>
        </w:div>
        <w:div w:id="1846742988">
          <w:marLeft w:val="0"/>
          <w:marRight w:val="0"/>
          <w:marTop w:val="0"/>
          <w:marBottom w:val="0"/>
          <w:divBdr>
            <w:top w:val="none" w:sz="0" w:space="0" w:color="auto"/>
            <w:left w:val="none" w:sz="0" w:space="0" w:color="auto"/>
            <w:bottom w:val="none" w:sz="0" w:space="0" w:color="auto"/>
            <w:right w:val="none" w:sz="0" w:space="0" w:color="auto"/>
          </w:divBdr>
        </w:div>
        <w:div w:id="2124886445">
          <w:marLeft w:val="0"/>
          <w:marRight w:val="0"/>
          <w:marTop w:val="0"/>
          <w:marBottom w:val="0"/>
          <w:divBdr>
            <w:top w:val="none" w:sz="0" w:space="0" w:color="auto"/>
            <w:left w:val="none" w:sz="0" w:space="0" w:color="auto"/>
            <w:bottom w:val="none" w:sz="0" w:space="0" w:color="auto"/>
            <w:right w:val="none" w:sz="0" w:space="0" w:color="auto"/>
          </w:divBdr>
        </w:div>
        <w:div w:id="1181897464">
          <w:marLeft w:val="0"/>
          <w:marRight w:val="0"/>
          <w:marTop w:val="0"/>
          <w:marBottom w:val="0"/>
          <w:divBdr>
            <w:top w:val="none" w:sz="0" w:space="0" w:color="auto"/>
            <w:left w:val="none" w:sz="0" w:space="0" w:color="auto"/>
            <w:bottom w:val="none" w:sz="0" w:space="0" w:color="auto"/>
            <w:right w:val="none" w:sz="0" w:space="0" w:color="auto"/>
          </w:divBdr>
        </w:div>
        <w:div w:id="211160655">
          <w:marLeft w:val="0"/>
          <w:marRight w:val="0"/>
          <w:marTop w:val="0"/>
          <w:marBottom w:val="0"/>
          <w:divBdr>
            <w:top w:val="none" w:sz="0" w:space="0" w:color="auto"/>
            <w:left w:val="none" w:sz="0" w:space="0" w:color="auto"/>
            <w:bottom w:val="none" w:sz="0" w:space="0" w:color="auto"/>
            <w:right w:val="none" w:sz="0" w:space="0" w:color="auto"/>
          </w:divBdr>
        </w:div>
        <w:div w:id="191571585">
          <w:marLeft w:val="0"/>
          <w:marRight w:val="0"/>
          <w:marTop w:val="0"/>
          <w:marBottom w:val="0"/>
          <w:divBdr>
            <w:top w:val="none" w:sz="0" w:space="0" w:color="auto"/>
            <w:left w:val="none" w:sz="0" w:space="0" w:color="auto"/>
            <w:bottom w:val="none" w:sz="0" w:space="0" w:color="auto"/>
            <w:right w:val="none" w:sz="0" w:space="0" w:color="auto"/>
          </w:divBdr>
        </w:div>
        <w:div w:id="872768288">
          <w:marLeft w:val="0"/>
          <w:marRight w:val="0"/>
          <w:marTop w:val="0"/>
          <w:marBottom w:val="0"/>
          <w:divBdr>
            <w:top w:val="none" w:sz="0" w:space="0" w:color="auto"/>
            <w:left w:val="none" w:sz="0" w:space="0" w:color="auto"/>
            <w:bottom w:val="none" w:sz="0" w:space="0" w:color="auto"/>
            <w:right w:val="none" w:sz="0" w:space="0" w:color="auto"/>
          </w:divBdr>
        </w:div>
        <w:div w:id="2007703940">
          <w:marLeft w:val="0"/>
          <w:marRight w:val="0"/>
          <w:marTop w:val="0"/>
          <w:marBottom w:val="0"/>
          <w:divBdr>
            <w:top w:val="none" w:sz="0" w:space="0" w:color="auto"/>
            <w:left w:val="none" w:sz="0" w:space="0" w:color="auto"/>
            <w:bottom w:val="none" w:sz="0" w:space="0" w:color="auto"/>
            <w:right w:val="none" w:sz="0" w:space="0" w:color="auto"/>
          </w:divBdr>
        </w:div>
        <w:div w:id="1218052866">
          <w:marLeft w:val="0"/>
          <w:marRight w:val="0"/>
          <w:marTop w:val="0"/>
          <w:marBottom w:val="0"/>
          <w:divBdr>
            <w:top w:val="none" w:sz="0" w:space="0" w:color="auto"/>
            <w:left w:val="none" w:sz="0" w:space="0" w:color="auto"/>
            <w:bottom w:val="none" w:sz="0" w:space="0" w:color="auto"/>
            <w:right w:val="none" w:sz="0" w:space="0" w:color="auto"/>
          </w:divBdr>
        </w:div>
        <w:div w:id="1528906857">
          <w:marLeft w:val="0"/>
          <w:marRight w:val="0"/>
          <w:marTop w:val="0"/>
          <w:marBottom w:val="0"/>
          <w:divBdr>
            <w:top w:val="none" w:sz="0" w:space="0" w:color="auto"/>
            <w:left w:val="none" w:sz="0" w:space="0" w:color="auto"/>
            <w:bottom w:val="none" w:sz="0" w:space="0" w:color="auto"/>
            <w:right w:val="none" w:sz="0" w:space="0" w:color="auto"/>
          </w:divBdr>
        </w:div>
        <w:div w:id="174811751">
          <w:marLeft w:val="0"/>
          <w:marRight w:val="0"/>
          <w:marTop w:val="0"/>
          <w:marBottom w:val="0"/>
          <w:divBdr>
            <w:top w:val="none" w:sz="0" w:space="0" w:color="auto"/>
            <w:left w:val="none" w:sz="0" w:space="0" w:color="auto"/>
            <w:bottom w:val="none" w:sz="0" w:space="0" w:color="auto"/>
            <w:right w:val="none" w:sz="0" w:space="0" w:color="auto"/>
          </w:divBdr>
        </w:div>
        <w:div w:id="575747977">
          <w:marLeft w:val="0"/>
          <w:marRight w:val="0"/>
          <w:marTop w:val="0"/>
          <w:marBottom w:val="0"/>
          <w:divBdr>
            <w:top w:val="none" w:sz="0" w:space="0" w:color="auto"/>
            <w:left w:val="none" w:sz="0" w:space="0" w:color="auto"/>
            <w:bottom w:val="none" w:sz="0" w:space="0" w:color="auto"/>
            <w:right w:val="none" w:sz="0" w:space="0" w:color="auto"/>
          </w:divBdr>
        </w:div>
        <w:div w:id="242035152">
          <w:marLeft w:val="0"/>
          <w:marRight w:val="0"/>
          <w:marTop w:val="0"/>
          <w:marBottom w:val="0"/>
          <w:divBdr>
            <w:top w:val="none" w:sz="0" w:space="0" w:color="auto"/>
            <w:left w:val="none" w:sz="0" w:space="0" w:color="auto"/>
            <w:bottom w:val="none" w:sz="0" w:space="0" w:color="auto"/>
            <w:right w:val="none" w:sz="0" w:space="0" w:color="auto"/>
          </w:divBdr>
        </w:div>
      </w:divsChild>
    </w:div>
    <w:div w:id="613709173">
      <w:bodyDiv w:val="1"/>
      <w:marLeft w:val="0"/>
      <w:marRight w:val="0"/>
      <w:marTop w:val="0"/>
      <w:marBottom w:val="0"/>
      <w:divBdr>
        <w:top w:val="none" w:sz="0" w:space="0" w:color="auto"/>
        <w:left w:val="none" w:sz="0" w:space="0" w:color="auto"/>
        <w:bottom w:val="none" w:sz="0" w:space="0" w:color="auto"/>
        <w:right w:val="none" w:sz="0" w:space="0" w:color="auto"/>
      </w:divBdr>
    </w:div>
    <w:div w:id="655039462">
      <w:bodyDiv w:val="1"/>
      <w:marLeft w:val="0"/>
      <w:marRight w:val="0"/>
      <w:marTop w:val="0"/>
      <w:marBottom w:val="0"/>
      <w:divBdr>
        <w:top w:val="none" w:sz="0" w:space="0" w:color="auto"/>
        <w:left w:val="none" w:sz="0" w:space="0" w:color="auto"/>
        <w:bottom w:val="none" w:sz="0" w:space="0" w:color="auto"/>
        <w:right w:val="none" w:sz="0" w:space="0" w:color="auto"/>
      </w:divBdr>
    </w:div>
    <w:div w:id="716516878">
      <w:bodyDiv w:val="1"/>
      <w:marLeft w:val="0"/>
      <w:marRight w:val="0"/>
      <w:marTop w:val="0"/>
      <w:marBottom w:val="0"/>
      <w:divBdr>
        <w:top w:val="none" w:sz="0" w:space="0" w:color="auto"/>
        <w:left w:val="none" w:sz="0" w:space="0" w:color="auto"/>
        <w:bottom w:val="none" w:sz="0" w:space="0" w:color="auto"/>
        <w:right w:val="none" w:sz="0" w:space="0" w:color="auto"/>
      </w:divBdr>
      <w:divsChild>
        <w:div w:id="1260874525">
          <w:marLeft w:val="259"/>
          <w:marRight w:val="0"/>
          <w:marTop w:val="0"/>
          <w:marBottom w:val="0"/>
          <w:divBdr>
            <w:top w:val="none" w:sz="0" w:space="0" w:color="auto"/>
            <w:left w:val="none" w:sz="0" w:space="0" w:color="auto"/>
            <w:bottom w:val="none" w:sz="0" w:space="0" w:color="auto"/>
            <w:right w:val="none" w:sz="0" w:space="0" w:color="auto"/>
          </w:divBdr>
        </w:div>
        <w:div w:id="2025325753">
          <w:marLeft w:val="259"/>
          <w:marRight w:val="0"/>
          <w:marTop w:val="0"/>
          <w:marBottom w:val="0"/>
          <w:divBdr>
            <w:top w:val="none" w:sz="0" w:space="0" w:color="auto"/>
            <w:left w:val="none" w:sz="0" w:space="0" w:color="auto"/>
            <w:bottom w:val="none" w:sz="0" w:space="0" w:color="auto"/>
            <w:right w:val="none" w:sz="0" w:space="0" w:color="auto"/>
          </w:divBdr>
        </w:div>
      </w:divsChild>
    </w:div>
    <w:div w:id="734355547">
      <w:bodyDiv w:val="1"/>
      <w:marLeft w:val="0"/>
      <w:marRight w:val="0"/>
      <w:marTop w:val="0"/>
      <w:marBottom w:val="0"/>
      <w:divBdr>
        <w:top w:val="none" w:sz="0" w:space="0" w:color="auto"/>
        <w:left w:val="none" w:sz="0" w:space="0" w:color="auto"/>
        <w:bottom w:val="none" w:sz="0" w:space="0" w:color="auto"/>
        <w:right w:val="none" w:sz="0" w:space="0" w:color="auto"/>
      </w:divBdr>
    </w:div>
    <w:div w:id="840782434">
      <w:bodyDiv w:val="1"/>
      <w:marLeft w:val="0"/>
      <w:marRight w:val="0"/>
      <w:marTop w:val="0"/>
      <w:marBottom w:val="0"/>
      <w:divBdr>
        <w:top w:val="none" w:sz="0" w:space="0" w:color="auto"/>
        <w:left w:val="none" w:sz="0" w:space="0" w:color="auto"/>
        <w:bottom w:val="none" w:sz="0" w:space="0" w:color="auto"/>
        <w:right w:val="none" w:sz="0" w:space="0" w:color="auto"/>
      </w:divBdr>
      <w:divsChild>
        <w:div w:id="1019432014">
          <w:marLeft w:val="1440"/>
          <w:marRight w:val="0"/>
          <w:marTop w:val="20"/>
          <w:marBottom w:val="0"/>
          <w:divBdr>
            <w:top w:val="none" w:sz="0" w:space="0" w:color="auto"/>
            <w:left w:val="none" w:sz="0" w:space="0" w:color="auto"/>
            <w:bottom w:val="none" w:sz="0" w:space="0" w:color="auto"/>
            <w:right w:val="none" w:sz="0" w:space="0" w:color="auto"/>
          </w:divBdr>
        </w:div>
        <w:div w:id="1743720057">
          <w:marLeft w:val="1440"/>
          <w:marRight w:val="0"/>
          <w:marTop w:val="20"/>
          <w:marBottom w:val="0"/>
          <w:divBdr>
            <w:top w:val="none" w:sz="0" w:space="0" w:color="auto"/>
            <w:left w:val="none" w:sz="0" w:space="0" w:color="auto"/>
            <w:bottom w:val="none" w:sz="0" w:space="0" w:color="auto"/>
            <w:right w:val="none" w:sz="0" w:space="0" w:color="auto"/>
          </w:divBdr>
        </w:div>
      </w:divsChild>
    </w:div>
    <w:div w:id="897937720">
      <w:bodyDiv w:val="1"/>
      <w:marLeft w:val="0"/>
      <w:marRight w:val="0"/>
      <w:marTop w:val="0"/>
      <w:marBottom w:val="0"/>
      <w:divBdr>
        <w:top w:val="none" w:sz="0" w:space="0" w:color="auto"/>
        <w:left w:val="none" w:sz="0" w:space="0" w:color="auto"/>
        <w:bottom w:val="none" w:sz="0" w:space="0" w:color="auto"/>
        <w:right w:val="none" w:sz="0" w:space="0" w:color="auto"/>
      </w:divBdr>
    </w:div>
    <w:div w:id="910697831">
      <w:bodyDiv w:val="1"/>
      <w:marLeft w:val="0"/>
      <w:marRight w:val="0"/>
      <w:marTop w:val="0"/>
      <w:marBottom w:val="0"/>
      <w:divBdr>
        <w:top w:val="none" w:sz="0" w:space="0" w:color="auto"/>
        <w:left w:val="none" w:sz="0" w:space="0" w:color="auto"/>
        <w:bottom w:val="none" w:sz="0" w:space="0" w:color="auto"/>
        <w:right w:val="none" w:sz="0" w:space="0" w:color="auto"/>
      </w:divBdr>
    </w:div>
    <w:div w:id="949625634">
      <w:bodyDiv w:val="1"/>
      <w:marLeft w:val="0"/>
      <w:marRight w:val="0"/>
      <w:marTop w:val="0"/>
      <w:marBottom w:val="0"/>
      <w:divBdr>
        <w:top w:val="none" w:sz="0" w:space="0" w:color="auto"/>
        <w:left w:val="none" w:sz="0" w:space="0" w:color="auto"/>
        <w:bottom w:val="none" w:sz="0" w:space="0" w:color="auto"/>
        <w:right w:val="none" w:sz="0" w:space="0" w:color="auto"/>
      </w:divBdr>
      <w:divsChild>
        <w:div w:id="438112504">
          <w:marLeft w:val="418"/>
          <w:marRight w:val="0"/>
          <w:marTop w:val="160"/>
          <w:marBottom w:val="0"/>
          <w:divBdr>
            <w:top w:val="none" w:sz="0" w:space="0" w:color="auto"/>
            <w:left w:val="none" w:sz="0" w:space="0" w:color="auto"/>
            <w:bottom w:val="none" w:sz="0" w:space="0" w:color="auto"/>
            <w:right w:val="none" w:sz="0" w:space="0" w:color="auto"/>
          </w:divBdr>
        </w:div>
        <w:div w:id="183326186">
          <w:marLeft w:val="418"/>
          <w:marRight w:val="0"/>
          <w:marTop w:val="160"/>
          <w:marBottom w:val="0"/>
          <w:divBdr>
            <w:top w:val="none" w:sz="0" w:space="0" w:color="auto"/>
            <w:left w:val="none" w:sz="0" w:space="0" w:color="auto"/>
            <w:bottom w:val="none" w:sz="0" w:space="0" w:color="auto"/>
            <w:right w:val="none" w:sz="0" w:space="0" w:color="auto"/>
          </w:divBdr>
        </w:div>
        <w:div w:id="7218790">
          <w:marLeft w:val="418"/>
          <w:marRight w:val="0"/>
          <w:marTop w:val="160"/>
          <w:marBottom w:val="0"/>
          <w:divBdr>
            <w:top w:val="none" w:sz="0" w:space="0" w:color="auto"/>
            <w:left w:val="none" w:sz="0" w:space="0" w:color="auto"/>
            <w:bottom w:val="none" w:sz="0" w:space="0" w:color="auto"/>
            <w:right w:val="none" w:sz="0" w:space="0" w:color="auto"/>
          </w:divBdr>
        </w:div>
        <w:div w:id="1018580406">
          <w:marLeft w:val="850"/>
          <w:marRight w:val="0"/>
          <w:marTop w:val="120"/>
          <w:marBottom w:val="0"/>
          <w:divBdr>
            <w:top w:val="none" w:sz="0" w:space="0" w:color="auto"/>
            <w:left w:val="none" w:sz="0" w:space="0" w:color="auto"/>
            <w:bottom w:val="none" w:sz="0" w:space="0" w:color="auto"/>
            <w:right w:val="none" w:sz="0" w:space="0" w:color="auto"/>
          </w:divBdr>
        </w:div>
        <w:div w:id="689111217">
          <w:marLeft w:val="850"/>
          <w:marRight w:val="0"/>
          <w:marTop w:val="120"/>
          <w:marBottom w:val="0"/>
          <w:divBdr>
            <w:top w:val="none" w:sz="0" w:space="0" w:color="auto"/>
            <w:left w:val="none" w:sz="0" w:space="0" w:color="auto"/>
            <w:bottom w:val="none" w:sz="0" w:space="0" w:color="auto"/>
            <w:right w:val="none" w:sz="0" w:space="0" w:color="auto"/>
          </w:divBdr>
        </w:div>
        <w:div w:id="946154600">
          <w:marLeft w:val="418"/>
          <w:marRight w:val="0"/>
          <w:marTop w:val="160"/>
          <w:marBottom w:val="0"/>
          <w:divBdr>
            <w:top w:val="none" w:sz="0" w:space="0" w:color="auto"/>
            <w:left w:val="none" w:sz="0" w:space="0" w:color="auto"/>
            <w:bottom w:val="none" w:sz="0" w:space="0" w:color="auto"/>
            <w:right w:val="none" w:sz="0" w:space="0" w:color="auto"/>
          </w:divBdr>
        </w:div>
      </w:divsChild>
    </w:div>
    <w:div w:id="972295090">
      <w:bodyDiv w:val="1"/>
      <w:marLeft w:val="0"/>
      <w:marRight w:val="0"/>
      <w:marTop w:val="0"/>
      <w:marBottom w:val="0"/>
      <w:divBdr>
        <w:top w:val="none" w:sz="0" w:space="0" w:color="auto"/>
        <w:left w:val="none" w:sz="0" w:space="0" w:color="auto"/>
        <w:bottom w:val="none" w:sz="0" w:space="0" w:color="auto"/>
        <w:right w:val="none" w:sz="0" w:space="0" w:color="auto"/>
      </w:divBdr>
      <w:divsChild>
        <w:div w:id="1530030339">
          <w:marLeft w:val="0"/>
          <w:marRight w:val="0"/>
          <w:marTop w:val="0"/>
          <w:marBottom w:val="0"/>
          <w:divBdr>
            <w:top w:val="none" w:sz="0" w:space="0" w:color="auto"/>
            <w:left w:val="none" w:sz="0" w:space="0" w:color="auto"/>
            <w:bottom w:val="none" w:sz="0" w:space="0" w:color="auto"/>
            <w:right w:val="none" w:sz="0" w:space="0" w:color="auto"/>
          </w:divBdr>
          <w:divsChild>
            <w:div w:id="447093017">
              <w:marLeft w:val="0"/>
              <w:marRight w:val="0"/>
              <w:marTop w:val="0"/>
              <w:marBottom w:val="0"/>
              <w:divBdr>
                <w:top w:val="none" w:sz="0" w:space="0" w:color="auto"/>
                <w:left w:val="none" w:sz="0" w:space="0" w:color="auto"/>
                <w:bottom w:val="none" w:sz="0" w:space="0" w:color="auto"/>
                <w:right w:val="none" w:sz="0" w:space="0" w:color="auto"/>
              </w:divBdr>
              <w:divsChild>
                <w:div w:id="701827964">
                  <w:marLeft w:val="-225"/>
                  <w:marRight w:val="-225"/>
                  <w:marTop w:val="0"/>
                  <w:marBottom w:val="0"/>
                  <w:divBdr>
                    <w:top w:val="none" w:sz="0" w:space="0" w:color="auto"/>
                    <w:left w:val="none" w:sz="0" w:space="0" w:color="auto"/>
                    <w:bottom w:val="none" w:sz="0" w:space="0" w:color="auto"/>
                    <w:right w:val="none" w:sz="0" w:space="0" w:color="auto"/>
                  </w:divBdr>
                  <w:divsChild>
                    <w:div w:id="1938436961">
                      <w:marLeft w:val="0"/>
                      <w:marRight w:val="0"/>
                      <w:marTop w:val="0"/>
                      <w:marBottom w:val="0"/>
                      <w:divBdr>
                        <w:top w:val="none" w:sz="0" w:space="0" w:color="auto"/>
                        <w:left w:val="none" w:sz="0" w:space="0" w:color="auto"/>
                        <w:bottom w:val="none" w:sz="0" w:space="0" w:color="auto"/>
                        <w:right w:val="none" w:sz="0" w:space="0" w:color="auto"/>
                      </w:divBdr>
                      <w:divsChild>
                        <w:div w:id="319314527">
                          <w:marLeft w:val="0"/>
                          <w:marRight w:val="0"/>
                          <w:marTop w:val="0"/>
                          <w:marBottom w:val="480"/>
                          <w:divBdr>
                            <w:top w:val="none" w:sz="0" w:space="0" w:color="auto"/>
                            <w:left w:val="none" w:sz="0" w:space="0" w:color="auto"/>
                            <w:bottom w:val="none" w:sz="0" w:space="0" w:color="auto"/>
                            <w:right w:val="none" w:sz="0" w:space="0" w:color="auto"/>
                          </w:divBdr>
                        </w:div>
                        <w:div w:id="2124297895">
                          <w:marLeft w:val="0"/>
                          <w:marRight w:val="0"/>
                          <w:marTop w:val="0"/>
                          <w:marBottom w:val="480"/>
                          <w:divBdr>
                            <w:top w:val="none" w:sz="0" w:space="0" w:color="auto"/>
                            <w:left w:val="none" w:sz="0" w:space="0" w:color="auto"/>
                            <w:bottom w:val="none" w:sz="0" w:space="0" w:color="auto"/>
                            <w:right w:val="none" w:sz="0" w:space="0" w:color="auto"/>
                          </w:divBdr>
                          <w:divsChild>
                            <w:div w:id="450053068">
                              <w:marLeft w:val="0"/>
                              <w:marRight w:val="0"/>
                              <w:marTop w:val="0"/>
                              <w:marBottom w:val="0"/>
                              <w:divBdr>
                                <w:top w:val="none" w:sz="0" w:space="0" w:color="auto"/>
                                <w:left w:val="none" w:sz="0" w:space="0" w:color="auto"/>
                                <w:bottom w:val="none" w:sz="0" w:space="0" w:color="auto"/>
                                <w:right w:val="none" w:sz="0" w:space="0" w:color="auto"/>
                              </w:divBdr>
                            </w:div>
                          </w:divsChild>
                        </w:div>
                        <w:div w:id="12243694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994651006">
      <w:bodyDiv w:val="1"/>
      <w:marLeft w:val="0"/>
      <w:marRight w:val="0"/>
      <w:marTop w:val="0"/>
      <w:marBottom w:val="0"/>
      <w:divBdr>
        <w:top w:val="none" w:sz="0" w:space="0" w:color="auto"/>
        <w:left w:val="none" w:sz="0" w:space="0" w:color="auto"/>
        <w:bottom w:val="none" w:sz="0" w:space="0" w:color="auto"/>
        <w:right w:val="none" w:sz="0" w:space="0" w:color="auto"/>
      </w:divBdr>
    </w:div>
    <w:div w:id="999576186">
      <w:bodyDiv w:val="1"/>
      <w:marLeft w:val="0"/>
      <w:marRight w:val="0"/>
      <w:marTop w:val="0"/>
      <w:marBottom w:val="0"/>
      <w:divBdr>
        <w:top w:val="none" w:sz="0" w:space="0" w:color="auto"/>
        <w:left w:val="none" w:sz="0" w:space="0" w:color="auto"/>
        <w:bottom w:val="none" w:sz="0" w:space="0" w:color="auto"/>
        <w:right w:val="none" w:sz="0" w:space="0" w:color="auto"/>
      </w:divBdr>
    </w:div>
    <w:div w:id="1004631153">
      <w:bodyDiv w:val="1"/>
      <w:marLeft w:val="0"/>
      <w:marRight w:val="0"/>
      <w:marTop w:val="0"/>
      <w:marBottom w:val="0"/>
      <w:divBdr>
        <w:top w:val="none" w:sz="0" w:space="0" w:color="auto"/>
        <w:left w:val="none" w:sz="0" w:space="0" w:color="auto"/>
        <w:bottom w:val="none" w:sz="0" w:space="0" w:color="auto"/>
        <w:right w:val="none" w:sz="0" w:space="0" w:color="auto"/>
      </w:divBdr>
    </w:div>
    <w:div w:id="1018655650">
      <w:bodyDiv w:val="1"/>
      <w:marLeft w:val="0"/>
      <w:marRight w:val="0"/>
      <w:marTop w:val="0"/>
      <w:marBottom w:val="0"/>
      <w:divBdr>
        <w:top w:val="none" w:sz="0" w:space="0" w:color="auto"/>
        <w:left w:val="none" w:sz="0" w:space="0" w:color="auto"/>
        <w:bottom w:val="none" w:sz="0" w:space="0" w:color="auto"/>
        <w:right w:val="none" w:sz="0" w:space="0" w:color="auto"/>
      </w:divBdr>
      <w:divsChild>
        <w:div w:id="24794288">
          <w:marLeft w:val="850"/>
          <w:marRight w:val="0"/>
          <w:marTop w:val="120"/>
          <w:marBottom w:val="0"/>
          <w:divBdr>
            <w:top w:val="none" w:sz="0" w:space="0" w:color="auto"/>
            <w:left w:val="none" w:sz="0" w:space="0" w:color="auto"/>
            <w:bottom w:val="none" w:sz="0" w:space="0" w:color="auto"/>
            <w:right w:val="none" w:sz="0" w:space="0" w:color="auto"/>
          </w:divBdr>
        </w:div>
        <w:div w:id="1688750978">
          <w:marLeft w:val="850"/>
          <w:marRight w:val="0"/>
          <w:marTop w:val="120"/>
          <w:marBottom w:val="0"/>
          <w:divBdr>
            <w:top w:val="none" w:sz="0" w:space="0" w:color="auto"/>
            <w:left w:val="none" w:sz="0" w:space="0" w:color="auto"/>
            <w:bottom w:val="none" w:sz="0" w:space="0" w:color="auto"/>
            <w:right w:val="none" w:sz="0" w:space="0" w:color="auto"/>
          </w:divBdr>
        </w:div>
        <w:div w:id="1926644190">
          <w:marLeft w:val="850"/>
          <w:marRight w:val="0"/>
          <w:marTop w:val="120"/>
          <w:marBottom w:val="0"/>
          <w:divBdr>
            <w:top w:val="none" w:sz="0" w:space="0" w:color="auto"/>
            <w:left w:val="none" w:sz="0" w:space="0" w:color="auto"/>
            <w:bottom w:val="none" w:sz="0" w:space="0" w:color="auto"/>
            <w:right w:val="none" w:sz="0" w:space="0" w:color="auto"/>
          </w:divBdr>
        </w:div>
        <w:div w:id="1049836940">
          <w:marLeft w:val="850"/>
          <w:marRight w:val="0"/>
          <w:marTop w:val="120"/>
          <w:marBottom w:val="0"/>
          <w:divBdr>
            <w:top w:val="none" w:sz="0" w:space="0" w:color="auto"/>
            <w:left w:val="none" w:sz="0" w:space="0" w:color="auto"/>
            <w:bottom w:val="none" w:sz="0" w:space="0" w:color="auto"/>
            <w:right w:val="none" w:sz="0" w:space="0" w:color="auto"/>
          </w:divBdr>
        </w:div>
      </w:divsChild>
    </w:div>
    <w:div w:id="1110011272">
      <w:bodyDiv w:val="1"/>
      <w:marLeft w:val="0"/>
      <w:marRight w:val="0"/>
      <w:marTop w:val="0"/>
      <w:marBottom w:val="0"/>
      <w:divBdr>
        <w:top w:val="none" w:sz="0" w:space="0" w:color="auto"/>
        <w:left w:val="none" w:sz="0" w:space="0" w:color="auto"/>
        <w:bottom w:val="none" w:sz="0" w:space="0" w:color="auto"/>
        <w:right w:val="none" w:sz="0" w:space="0" w:color="auto"/>
      </w:divBdr>
    </w:div>
    <w:div w:id="1169369790">
      <w:bodyDiv w:val="1"/>
      <w:marLeft w:val="0"/>
      <w:marRight w:val="0"/>
      <w:marTop w:val="0"/>
      <w:marBottom w:val="0"/>
      <w:divBdr>
        <w:top w:val="none" w:sz="0" w:space="0" w:color="auto"/>
        <w:left w:val="none" w:sz="0" w:space="0" w:color="auto"/>
        <w:bottom w:val="none" w:sz="0" w:space="0" w:color="auto"/>
        <w:right w:val="none" w:sz="0" w:space="0" w:color="auto"/>
      </w:divBdr>
    </w:div>
    <w:div w:id="1172186782">
      <w:bodyDiv w:val="1"/>
      <w:marLeft w:val="0"/>
      <w:marRight w:val="0"/>
      <w:marTop w:val="0"/>
      <w:marBottom w:val="0"/>
      <w:divBdr>
        <w:top w:val="none" w:sz="0" w:space="0" w:color="auto"/>
        <w:left w:val="none" w:sz="0" w:space="0" w:color="auto"/>
        <w:bottom w:val="none" w:sz="0" w:space="0" w:color="auto"/>
        <w:right w:val="none" w:sz="0" w:space="0" w:color="auto"/>
      </w:divBdr>
    </w:div>
    <w:div w:id="1202477645">
      <w:bodyDiv w:val="1"/>
      <w:marLeft w:val="0"/>
      <w:marRight w:val="0"/>
      <w:marTop w:val="0"/>
      <w:marBottom w:val="0"/>
      <w:divBdr>
        <w:top w:val="none" w:sz="0" w:space="0" w:color="auto"/>
        <w:left w:val="none" w:sz="0" w:space="0" w:color="auto"/>
        <w:bottom w:val="none" w:sz="0" w:space="0" w:color="auto"/>
        <w:right w:val="none" w:sz="0" w:space="0" w:color="auto"/>
      </w:divBdr>
      <w:divsChild>
        <w:div w:id="726151286">
          <w:marLeft w:val="0"/>
          <w:marRight w:val="0"/>
          <w:marTop w:val="0"/>
          <w:marBottom w:val="0"/>
          <w:divBdr>
            <w:top w:val="none" w:sz="0" w:space="0" w:color="auto"/>
            <w:left w:val="none" w:sz="0" w:space="0" w:color="auto"/>
            <w:bottom w:val="none" w:sz="0" w:space="0" w:color="auto"/>
            <w:right w:val="none" w:sz="0" w:space="0" w:color="auto"/>
          </w:divBdr>
          <w:divsChild>
            <w:div w:id="952711270">
              <w:marLeft w:val="0"/>
              <w:marRight w:val="0"/>
              <w:marTop w:val="0"/>
              <w:marBottom w:val="0"/>
              <w:divBdr>
                <w:top w:val="none" w:sz="0" w:space="0" w:color="auto"/>
                <w:left w:val="none" w:sz="0" w:space="0" w:color="auto"/>
                <w:bottom w:val="none" w:sz="0" w:space="0" w:color="auto"/>
                <w:right w:val="none" w:sz="0" w:space="0" w:color="auto"/>
              </w:divBdr>
              <w:divsChild>
                <w:div w:id="588737785">
                  <w:marLeft w:val="0"/>
                  <w:marRight w:val="0"/>
                  <w:marTop w:val="0"/>
                  <w:marBottom w:val="0"/>
                  <w:divBdr>
                    <w:top w:val="none" w:sz="0" w:space="0" w:color="auto"/>
                    <w:left w:val="none" w:sz="0" w:space="0" w:color="auto"/>
                    <w:bottom w:val="none" w:sz="0" w:space="0" w:color="auto"/>
                    <w:right w:val="none" w:sz="0" w:space="0" w:color="auto"/>
                  </w:divBdr>
                </w:div>
                <w:div w:id="1911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80">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7467">
      <w:bodyDiv w:val="1"/>
      <w:marLeft w:val="0"/>
      <w:marRight w:val="0"/>
      <w:marTop w:val="0"/>
      <w:marBottom w:val="0"/>
      <w:divBdr>
        <w:top w:val="none" w:sz="0" w:space="0" w:color="auto"/>
        <w:left w:val="none" w:sz="0" w:space="0" w:color="auto"/>
        <w:bottom w:val="none" w:sz="0" w:space="0" w:color="auto"/>
        <w:right w:val="none" w:sz="0" w:space="0" w:color="auto"/>
      </w:divBdr>
      <w:divsChild>
        <w:div w:id="840195784">
          <w:marLeft w:val="0"/>
          <w:marRight w:val="0"/>
          <w:marTop w:val="0"/>
          <w:marBottom w:val="0"/>
          <w:divBdr>
            <w:top w:val="none" w:sz="0" w:space="0" w:color="auto"/>
            <w:left w:val="none" w:sz="0" w:space="0" w:color="auto"/>
            <w:bottom w:val="none" w:sz="0" w:space="0" w:color="auto"/>
            <w:right w:val="none" w:sz="0" w:space="0" w:color="auto"/>
          </w:divBdr>
        </w:div>
        <w:div w:id="932587309">
          <w:marLeft w:val="0"/>
          <w:marRight w:val="0"/>
          <w:marTop w:val="0"/>
          <w:marBottom w:val="0"/>
          <w:divBdr>
            <w:top w:val="none" w:sz="0" w:space="0" w:color="auto"/>
            <w:left w:val="none" w:sz="0" w:space="0" w:color="auto"/>
            <w:bottom w:val="none" w:sz="0" w:space="0" w:color="auto"/>
            <w:right w:val="none" w:sz="0" w:space="0" w:color="auto"/>
          </w:divBdr>
        </w:div>
        <w:div w:id="32002494">
          <w:marLeft w:val="0"/>
          <w:marRight w:val="0"/>
          <w:marTop w:val="0"/>
          <w:marBottom w:val="0"/>
          <w:divBdr>
            <w:top w:val="none" w:sz="0" w:space="0" w:color="auto"/>
            <w:left w:val="none" w:sz="0" w:space="0" w:color="auto"/>
            <w:bottom w:val="none" w:sz="0" w:space="0" w:color="auto"/>
            <w:right w:val="none" w:sz="0" w:space="0" w:color="auto"/>
          </w:divBdr>
        </w:div>
        <w:div w:id="1978601650">
          <w:marLeft w:val="0"/>
          <w:marRight w:val="0"/>
          <w:marTop w:val="0"/>
          <w:marBottom w:val="0"/>
          <w:divBdr>
            <w:top w:val="none" w:sz="0" w:space="0" w:color="auto"/>
            <w:left w:val="none" w:sz="0" w:space="0" w:color="auto"/>
            <w:bottom w:val="none" w:sz="0" w:space="0" w:color="auto"/>
            <w:right w:val="none" w:sz="0" w:space="0" w:color="auto"/>
          </w:divBdr>
        </w:div>
        <w:div w:id="2065718897">
          <w:marLeft w:val="0"/>
          <w:marRight w:val="0"/>
          <w:marTop w:val="0"/>
          <w:marBottom w:val="0"/>
          <w:divBdr>
            <w:top w:val="none" w:sz="0" w:space="0" w:color="auto"/>
            <w:left w:val="none" w:sz="0" w:space="0" w:color="auto"/>
            <w:bottom w:val="none" w:sz="0" w:space="0" w:color="auto"/>
            <w:right w:val="none" w:sz="0" w:space="0" w:color="auto"/>
          </w:divBdr>
        </w:div>
        <w:div w:id="1063604004">
          <w:marLeft w:val="0"/>
          <w:marRight w:val="0"/>
          <w:marTop w:val="0"/>
          <w:marBottom w:val="0"/>
          <w:divBdr>
            <w:top w:val="none" w:sz="0" w:space="0" w:color="auto"/>
            <w:left w:val="none" w:sz="0" w:space="0" w:color="auto"/>
            <w:bottom w:val="none" w:sz="0" w:space="0" w:color="auto"/>
            <w:right w:val="none" w:sz="0" w:space="0" w:color="auto"/>
          </w:divBdr>
        </w:div>
        <w:div w:id="1021013857">
          <w:marLeft w:val="0"/>
          <w:marRight w:val="0"/>
          <w:marTop w:val="0"/>
          <w:marBottom w:val="0"/>
          <w:divBdr>
            <w:top w:val="none" w:sz="0" w:space="0" w:color="auto"/>
            <w:left w:val="none" w:sz="0" w:space="0" w:color="auto"/>
            <w:bottom w:val="none" w:sz="0" w:space="0" w:color="auto"/>
            <w:right w:val="none" w:sz="0" w:space="0" w:color="auto"/>
          </w:divBdr>
        </w:div>
        <w:div w:id="2110928487">
          <w:marLeft w:val="0"/>
          <w:marRight w:val="0"/>
          <w:marTop w:val="0"/>
          <w:marBottom w:val="0"/>
          <w:divBdr>
            <w:top w:val="none" w:sz="0" w:space="0" w:color="auto"/>
            <w:left w:val="none" w:sz="0" w:space="0" w:color="auto"/>
            <w:bottom w:val="none" w:sz="0" w:space="0" w:color="auto"/>
            <w:right w:val="none" w:sz="0" w:space="0" w:color="auto"/>
          </w:divBdr>
        </w:div>
        <w:div w:id="445126291">
          <w:marLeft w:val="0"/>
          <w:marRight w:val="0"/>
          <w:marTop w:val="0"/>
          <w:marBottom w:val="0"/>
          <w:divBdr>
            <w:top w:val="none" w:sz="0" w:space="0" w:color="auto"/>
            <w:left w:val="none" w:sz="0" w:space="0" w:color="auto"/>
            <w:bottom w:val="none" w:sz="0" w:space="0" w:color="auto"/>
            <w:right w:val="none" w:sz="0" w:space="0" w:color="auto"/>
          </w:divBdr>
        </w:div>
        <w:div w:id="325205819">
          <w:marLeft w:val="0"/>
          <w:marRight w:val="0"/>
          <w:marTop w:val="0"/>
          <w:marBottom w:val="0"/>
          <w:divBdr>
            <w:top w:val="none" w:sz="0" w:space="0" w:color="auto"/>
            <w:left w:val="none" w:sz="0" w:space="0" w:color="auto"/>
            <w:bottom w:val="none" w:sz="0" w:space="0" w:color="auto"/>
            <w:right w:val="none" w:sz="0" w:space="0" w:color="auto"/>
          </w:divBdr>
        </w:div>
        <w:div w:id="1712340022">
          <w:marLeft w:val="0"/>
          <w:marRight w:val="0"/>
          <w:marTop w:val="0"/>
          <w:marBottom w:val="0"/>
          <w:divBdr>
            <w:top w:val="none" w:sz="0" w:space="0" w:color="auto"/>
            <w:left w:val="none" w:sz="0" w:space="0" w:color="auto"/>
            <w:bottom w:val="none" w:sz="0" w:space="0" w:color="auto"/>
            <w:right w:val="none" w:sz="0" w:space="0" w:color="auto"/>
          </w:divBdr>
        </w:div>
        <w:div w:id="266274766">
          <w:marLeft w:val="0"/>
          <w:marRight w:val="0"/>
          <w:marTop w:val="0"/>
          <w:marBottom w:val="0"/>
          <w:divBdr>
            <w:top w:val="none" w:sz="0" w:space="0" w:color="auto"/>
            <w:left w:val="none" w:sz="0" w:space="0" w:color="auto"/>
            <w:bottom w:val="none" w:sz="0" w:space="0" w:color="auto"/>
            <w:right w:val="none" w:sz="0" w:space="0" w:color="auto"/>
          </w:divBdr>
        </w:div>
        <w:div w:id="1853758618">
          <w:marLeft w:val="0"/>
          <w:marRight w:val="0"/>
          <w:marTop w:val="0"/>
          <w:marBottom w:val="0"/>
          <w:divBdr>
            <w:top w:val="none" w:sz="0" w:space="0" w:color="auto"/>
            <w:left w:val="none" w:sz="0" w:space="0" w:color="auto"/>
            <w:bottom w:val="none" w:sz="0" w:space="0" w:color="auto"/>
            <w:right w:val="none" w:sz="0" w:space="0" w:color="auto"/>
          </w:divBdr>
        </w:div>
        <w:div w:id="1117605516">
          <w:marLeft w:val="0"/>
          <w:marRight w:val="0"/>
          <w:marTop w:val="0"/>
          <w:marBottom w:val="0"/>
          <w:divBdr>
            <w:top w:val="none" w:sz="0" w:space="0" w:color="auto"/>
            <w:left w:val="none" w:sz="0" w:space="0" w:color="auto"/>
            <w:bottom w:val="none" w:sz="0" w:space="0" w:color="auto"/>
            <w:right w:val="none" w:sz="0" w:space="0" w:color="auto"/>
          </w:divBdr>
        </w:div>
        <w:div w:id="1813794582">
          <w:marLeft w:val="0"/>
          <w:marRight w:val="0"/>
          <w:marTop w:val="0"/>
          <w:marBottom w:val="0"/>
          <w:divBdr>
            <w:top w:val="none" w:sz="0" w:space="0" w:color="auto"/>
            <w:left w:val="none" w:sz="0" w:space="0" w:color="auto"/>
            <w:bottom w:val="none" w:sz="0" w:space="0" w:color="auto"/>
            <w:right w:val="none" w:sz="0" w:space="0" w:color="auto"/>
          </w:divBdr>
        </w:div>
        <w:div w:id="561647474">
          <w:marLeft w:val="0"/>
          <w:marRight w:val="0"/>
          <w:marTop w:val="0"/>
          <w:marBottom w:val="0"/>
          <w:divBdr>
            <w:top w:val="none" w:sz="0" w:space="0" w:color="auto"/>
            <w:left w:val="none" w:sz="0" w:space="0" w:color="auto"/>
            <w:bottom w:val="none" w:sz="0" w:space="0" w:color="auto"/>
            <w:right w:val="none" w:sz="0" w:space="0" w:color="auto"/>
          </w:divBdr>
        </w:div>
        <w:div w:id="225534008">
          <w:marLeft w:val="0"/>
          <w:marRight w:val="0"/>
          <w:marTop w:val="0"/>
          <w:marBottom w:val="0"/>
          <w:divBdr>
            <w:top w:val="none" w:sz="0" w:space="0" w:color="auto"/>
            <w:left w:val="none" w:sz="0" w:space="0" w:color="auto"/>
            <w:bottom w:val="none" w:sz="0" w:space="0" w:color="auto"/>
            <w:right w:val="none" w:sz="0" w:space="0" w:color="auto"/>
          </w:divBdr>
        </w:div>
        <w:div w:id="2060130681">
          <w:marLeft w:val="0"/>
          <w:marRight w:val="0"/>
          <w:marTop w:val="0"/>
          <w:marBottom w:val="0"/>
          <w:divBdr>
            <w:top w:val="none" w:sz="0" w:space="0" w:color="auto"/>
            <w:left w:val="none" w:sz="0" w:space="0" w:color="auto"/>
            <w:bottom w:val="none" w:sz="0" w:space="0" w:color="auto"/>
            <w:right w:val="none" w:sz="0" w:space="0" w:color="auto"/>
          </w:divBdr>
        </w:div>
        <w:div w:id="1100368986">
          <w:marLeft w:val="0"/>
          <w:marRight w:val="0"/>
          <w:marTop w:val="0"/>
          <w:marBottom w:val="0"/>
          <w:divBdr>
            <w:top w:val="none" w:sz="0" w:space="0" w:color="auto"/>
            <w:left w:val="none" w:sz="0" w:space="0" w:color="auto"/>
            <w:bottom w:val="none" w:sz="0" w:space="0" w:color="auto"/>
            <w:right w:val="none" w:sz="0" w:space="0" w:color="auto"/>
          </w:divBdr>
        </w:div>
        <w:div w:id="891309820">
          <w:marLeft w:val="0"/>
          <w:marRight w:val="0"/>
          <w:marTop w:val="0"/>
          <w:marBottom w:val="0"/>
          <w:divBdr>
            <w:top w:val="none" w:sz="0" w:space="0" w:color="auto"/>
            <w:left w:val="none" w:sz="0" w:space="0" w:color="auto"/>
            <w:bottom w:val="none" w:sz="0" w:space="0" w:color="auto"/>
            <w:right w:val="none" w:sz="0" w:space="0" w:color="auto"/>
          </w:divBdr>
        </w:div>
        <w:div w:id="765273526">
          <w:marLeft w:val="0"/>
          <w:marRight w:val="0"/>
          <w:marTop w:val="0"/>
          <w:marBottom w:val="0"/>
          <w:divBdr>
            <w:top w:val="none" w:sz="0" w:space="0" w:color="auto"/>
            <w:left w:val="none" w:sz="0" w:space="0" w:color="auto"/>
            <w:bottom w:val="none" w:sz="0" w:space="0" w:color="auto"/>
            <w:right w:val="none" w:sz="0" w:space="0" w:color="auto"/>
          </w:divBdr>
        </w:div>
      </w:divsChild>
    </w:div>
    <w:div w:id="1273316545">
      <w:bodyDiv w:val="1"/>
      <w:marLeft w:val="0"/>
      <w:marRight w:val="0"/>
      <w:marTop w:val="0"/>
      <w:marBottom w:val="0"/>
      <w:divBdr>
        <w:top w:val="none" w:sz="0" w:space="0" w:color="auto"/>
        <w:left w:val="none" w:sz="0" w:space="0" w:color="auto"/>
        <w:bottom w:val="none" w:sz="0" w:space="0" w:color="auto"/>
        <w:right w:val="none" w:sz="0" w:space="0" w:color="auto"/>
      </w:divBdr>
      <w:divsChild>
        <w:div w:id="420221543">
          <w:marLeft w:val="850"/>
          <w:marRight w:val="0"/>
          <w:marTop w:val="120"/>
          <w:marBottom w:val="0"/>
          <w:divBdr>
            <w:top w:val="none" w:sz="0" w:space="0" w:color="auto"/>
            <w:left w:val="none" w:sz="0" w:space="0" w:color="auto"/>
            <w:bottom w:val="none" w:sz="0" w:space="0" w:color="auto"/>
            <w:right w:val="none" w:sz="0" w:space="0" w:color="auto"/>
          </w:divBdr>
        </w:div>
        <w:div w:id="702556501">
          <w:marLeft w:val="418"/>
          <w:marRight w:val="0"/>
          <w:marTop w:val="160"/>
          <w:marBottom w:val="0"/>
          <w:divBdr>
            <w:top w:val="none" w:sz="0" w:space="0" w:color="auto"/>
            <w:left w:val="none" w:sz="0" w:space="0" w:color="auto"/>
            <w:bottom w:val="none" w:sz="0" w:space="0" w:color="auto"/>
            <w:right w:val="none" w:sz="0" w:space="0" w:color="auto"/>
          </w:divBdr>
        </w:div>
        <w:div w:id="804272233">
          <w:marLeft w:val="850"/>
          <w:marRight w:val="0"/>
          <w:marTop w:val="120"/>
          <w:marBottom w:val="0"/>
          <w:divBdr>
            <w:top w:val="none" w:sz="0" w:space="0" w:color="auto"/>
            <w:left w:val="none" w:sz="0" w:space="0" w:color="auto"/>
            <w:bottom w:val="none" w:sz="0" w:space="0" w:color="auto"/>
            <w:right w:val="none" w:sz="0" w:space="0" w:color="auto"/>
          </w:divBdr>
        </w:div>
        <w:div w:id="1019357743">
          <w:marLeft w:val="850"/>
          <w:marRight w:val="0"/>
          <w:marTop w:val="120"/>
          <w:marBottom w:val="0"/>
          <w:divBdr>
            <w:top w:val="none" w:sz="0" w:space="0" w:color="auto"/>
            <w:left w:val="none" w:sz="0" w:space="0" w:color="auto"/>
            <w:bottom w:val="none" w:sz="0" w:space="0" w:color="auto"/>
            <w:right w:val="none" w:sz="0" w:space="0" w:color="auto"/>
          </w:divBdr>
        </w:div>
        <w:div w:id="1256088221">
          <w:marLeft w:val="850"/>
          <w:marRight w:val="0"/>
          <w:marTop w:val="120"/>
          <w:marBottom w:val="0"/>
          <w:divBdr>
            <w:top w:val="none" w:sz="0" w:space="0" w:color="auto"/>
            <w:left w:val="none" w:sz="0" w:space="0" w:color="auto"/>
            <w:bottom w:val="none" w:sz="0" w:space="0" w:color="auto"/>
            <w:right w:val="none" w:sz="0" w:space="0" w:color="auto"/>
          </w:divBdr>
        </w:div>
        <w:div w:id="1520656262">
          <w:marLeft w:val="850"/>
          <w:marRight w:val="0"/>
          <w:marTop w:val="120"/>
          <w:marBottom w:val="0"/>
          <w:divBdr>
            <w:top w:val="none" w:sz="0" w:space="0" w:color="auto"/>
            <w:left w:val="none" w:sz="0" w:space="0" w:color="auto"/>
            <w:bottom w:val="none" w:sz="0" w:space="0" w:color="auto"/>
            <w:right w:val="none" w:sz="0" w:space="0" w:color="auto"/>
          </w:divBdr>
        </w:div>
        <w:div w:id="1521161059">
          <w:marLeft w:val="850"/>
          <w:marRight w:val="0"/>
          <w:marTop w:val="120"/>
          <w:marBottom w:val="0"/>
          <w:divBdr>
            <w:top w:val="none" w:sz="0" w:space="0" w:color="auto"/>
            <w:left w:val="none" w:sz="0" w:space="0" w:color="auto"/>
            <w:bottom w:val="none" w:sz="0" w:space="0" w:color="auto"/>
            <w:right w:val="none" w:sz="0" w:space="0" w:color="auto"/>
          </w:divBdr>
        </w:div>
      </w:divsChild>
    </w:div>
    <w:div w:id="1282957173">
      <w:bodyDiv w:val="1"/>
      <w:marLeft w:val="0"/>
      <w:marRight w:val="0"/>
      <w:marTop w:val="0"/>
      <w:marBottom w:val="0"/>
      <w:divBdr>
        <w:top w:val="none" w:sz="0" w:space="0" w:color="auto"/>
        <w:left w:val="none" w:sz="0" w:space="0" w:color="auto"/>
        <w:bottom w:val="none" w:sz="0" w:space="0" w:color="auto"/>
        <w:right w:val="none" w:sz="0" w:space="0" w:color="auto"/>
      </w:divBdr>
    </w:div>
    <w:div w:id="1295015550">
      <w:bodyDiv w:val="1"/>
      <w:marLeft w:val="0"/>
      <w:marRight w:val="0"/>
      <w:marTop w:val="0"/>
      <w:marBottom w:val="0"/>
      <w:divBdr>
        <w:top w:val="none" w:sz="0" w:space="0" w:color="auto"/>
        <w:left w:val="none" w:sz="0" w:space="0" w:color="auto"/>
        <w:bottom w:val="none" w:sz="0" w:space="0" w:color="auto"/>
        <w:right w:val="none" w:sz="0" w:space="0" w:color="auto"/>
      </w:divBdr>
    </w:div>
    <w:div w:id="1329866771">
      <w:bodyDiv w:val="1"/>
      <w:marLeft w:val="0"/>
      <w:marRight w:val="0"/>
      <w:marTop w:val="0"/>
      <w:marBottom w:val="0"/>
      <w:divBdr>
        <w:top w:val="none" w:sz="0" w:space="0" w:color="auto"/>
        <w:left w:val="none" w:sz="0" w:space="0" w:color="auto"/>
        <w:bottom w:val="none" w:sz="0" w:space="0" w:color="auto"/>
        <w:right w:val="none" w:sz="0" w:space="0" w:color="auto"/>
      </w:divBdr>
    </w:div>
    <w:div w:id="1343818538">
      <w:bodyDiv w:val="1"/>
      <w:marLeft w:val="0"/>
      <w:marRight w:val="0"/>
      <w:marTop w:val="0"/>
      <w:marBottom w:val="0"/>
      <w:divBdr>
        <w:top w:val="none" w:sz="0" w:space="0" w:color="auto"/>
        <w:left w:val="none" w:sz="0" w:space="0" w:color="auto"/>
        <w:bottom w:val="none" w:sz="0" w:space="0" w:color="auto"/>
        <w:right w:val="none" w:sz="0" w:space="0" w:color="auto"/>
      </w:divBdr>
    </w:div>
    <w:div w:id="1445736389">
      <w:bodyDiv w:val="1"/>
      <w:marLeft w:val="0"/>
      <w:marRight w:val="0"/>
      <w:marTop w:val="0"/>
      <w:marBottom w:val="0"/>
      <w:divBdr>
        <w:top w:val="none" w:sz="0" w:space="0" w:color="auto"/>
        <w:left w:val="none" w:sz="0" w:space="0" w:color="auto"/>
        <w:bottom w:val="none" w:sz="0" w:space="0" w:color="auto"/>
        <w:right w:val="none" w:sz="0" w:space="0" w:color="auto"/>
      </w:divBdr>
    </w:div>
    <w:div w:id="1464038442">
      <w:bodyDiv w:val="1"/>
      <w:marLeft w:val="0"/>
      <w:marRight w:val="0"/>
      <w:marTop w:val="0"/>
      <w:marBottom w:val="0"/>
      <w:divBdr>
        <w:top w:val="none" w:sz="0" w:space="0" w:color="auto"/>
        <w:left w:val="none" w:sz="0" w:space="0" w:color="auto"/>
        <w:bottom w:val="none" w:sz="0" w:space="0" w:color="auto"/>
        <w:right w:val="none" w:sz="0" w:space="0" w:color="auto"/>
      </w:divBdr>
      <w:divsChild>
        <w:div w:id="572862369">
          <w:marLeft w:val="0"/>
          <w:marRight w:val="0"/>
          <w:marTop w:val="0"/>
          <w:marBottom w:val="0"/>
          <w:divBdr>
            <w:top w:val="none" w:sz="0" w:space="0" w:color="auto"/>
            <w:left w:val="none" w:sz="0" w:space="0" w:color="auto"/>
            <w:bottom w:val="none" w:sz="0" w:space="0" w:color="auto"/>
            <w:right w:val="none" w:sz="0" w:space="0" w:color="auto"/>
          </w:divBdr>
          <w:divsChild>
            <w:div w:id="873267811">
              <w:marLeft w:val="0"/>
              <w:marRight w:val="0"/>
              <w:marTop w:val="0"/>
              <w:marBottom w:val="0"/>
              <w:divBdr>
                <w:top w:val="none" w:sz="0" w:space="0" w:color="auto"/>
                <w:left w:val="none" w:sz="0" w:space="0" w:color="auto"/>
                <w:bottom w:val="none" w:sz="0" w:space="0" w:color="auto"/>
                <w:right w:val="none" w:sz="0" w:space="0" w:color="auto"/>
              </w:divBdr>
              <w:divsChild>
                <w:div w:id="1575625745">
                  <w:marLeft w:val="-225"/>
                  <w:marRight w:val="-225"/>
                  <w:marTop w:val="0"/>
                  <w:marBottom w:val="0"/>
                  <w:divBdr>
                    <w:top w:val="none" w:sz="0" w:space="0" w:color="auto"/>
                    <w:left w:val="none" w:sz="0" w:space="0" w:color="auto"/>
                    <w:bottom w:val="none" w:sz="0" w:space="0" w:color="auto"/>
                    <w:right w:val="none" w:sz="0" w:space="0" w:color="auto"/>
                  </w:divBdr>
                  <w:divsChild>
                    <w:div w:id="2114738979">
                      <w:marLeft w:val="0"/>
                      <w:marRight w:val="0"/>
                      <w:marTop w:val="0"/>
                      <w:marBottom w:val="0"/>
                      <w:divBdr>
                        <w:top w:val="none" w:sz="0" w:space="0" w:color="auto"/>
                        <w:left w:val="none" w:sz="0" w:space="0" w:color="auto"/>
                        <w:bottom w:val="none" w:sz="0" w:space="0" w:color="auto"/>
                        <w:right w:val="none" w:sz="0" w:space="0" w:color="auto"/>
                      </w:divBdr>
                      <w:divsChild>
                        <w:div w:id="154174615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03084805">
      <w:bodyDiv w:val="1"/>
      <w:marLeft w:val="0"/>
      <w:marRight w:val="0"/>
      <w:marTop w:val="0"/>
      <w:marBottom w:val="0"/>
      <w:divBdr>
        <w:top w:val="none" w:sz="0" w:space="0" w:color="auto"/>
        <w:left w:val="none" w:sz="0" w:space="0" w:color="auto"/>
        <w:bottom w:val="none" w:sz="0" w:space="0" w:color="auto"/>
        <w:right w:val="none" w:sz="0" w:space="0" w:color="auto"/>
      </w:divBdr>
      <w:divsChild>
        <w:div w:id="113527064">
          <w:marLeft w:val="0"/>
          <w:marRight w:val="0"/>
          <w:marTop w:val="0"/>
          <w:marBottom w:val="0"/>
          <w:divBdr>
            <w:top w:val="none" w:sz="0" w:space="0" w:color="auto"/>
            <w:left w:val="none" w:sz="0" w:space="0" w:color="auto"/>
            <w:bottom w:val="none" w:sz="0" w:space="0" w:color="auto"/>
            <w:right w:val="none" w:sz="0" w:space="0" w:color="auto"/>
          </w:divBdr>
        </w:div>
        <w:div w:id="204144826">
          <w:marLeft w:val="0"/>
          <w:marRight w:val="0"/>
          <w:marTop w:val="0"/>
          <w:marBottom w:val="0"/>
          <w:divBdr>
            <w:top w:val="none" w:sz="0" w:space="0" w:color="auto"/>
            <w:left w:val="none" w:sz="0" w:space="0" w:color="auto"/>
            <w:bottom w:val="none" w:sz="0" w:space="0" w:color="auto"/>
            <w:right w:val="none" w:sz="0" w:space="0" w:color="auto"/>
          </w:divBdr>
        </w:div>
        <w:div w:id="527379837">
          <w:marLeft w:val="0"/>
          <w:marRight w:val="0"/>
          <w:marTop w:val="0"/>
          <w:marBottom w:val="0"/>
          <w:divBdr>
            <w:top w:val="none" w:sz="0" w:space="0" w:color="auto"/>
            <w:left w:val="none" w:sz="0" w:space="0" w:color="auto"/>
            <w:bottom w:val="none" w:sz="0" w:space="0" w:color="auto"/>
            <w:right w:val="none" w:sz="0" w:space="0" w:color="auto"/>
          </w:divBdr>
        </w:div>
        <w:div w:id="605384287">
          <w:marLeft w:val="0"/>
          <w:marRight w:val="0"/>
          <w:marTop w:val="0"/>
          <w:marBottom w:val="0"/>
          <w:divBdr>
            <w:top w:val="none" w:sz="0" w:space="0" w:color="auto"/>
            <w:left w:val="none" w:sz="0" w:space="0" w:color="auto"/>
            <w:bottom w:val="none" w:sz="0" w:space="0" w:color="auto"/>
            <w:right w:val="none" w:sz="0" w:space="0" w:color="auto"/>
          </w:divBdr>
        </w:div>
        <w:div w:id="719671758">
          <w:marLeft w:val="0"/>
          <w:marRight w:val="0"/>
          <w:marTop w:val="0"/>
          <w:marBottom w:val="0"/>
          <w:divBdr>
            <w:top w:val="none" w:sz="0" w:space="0" w:color="auto"/>
            <w:left w:val="none" w:sz="0" w:space="0" w:color="auto"/>
            <w:bottom w:val="none" w:sz="0" w:space="0" w:color="auto"/>
            <w:right w:val="none" w:sz="0" w:space="0" w:color="auto"/>
          </w:divBdr>
        </w:div>
        <w:div w:id="721758852">
          <w:marLeft w:val="0"/>
          <w:marRight w:val="0"/>
          <w:marTop w:val="0"/>
          <w:marBottom w:val="0"/>
          <w:divBdr>
            <w:top w:val="none" w:sz="0" w:space="0" w:color="auto"/>
            <w:left w:val="none" w:sz="0" w:space="0" w:color="auto"/>
            <w:bottom w:val="none" w:sz="0" w:space="0" w:color="auto"/>
            <w:right w:val="none" w:sz="0" w:space="0" w:color="auto"/>
          </w:divBdr>
        </w:div>
        <w:div w:id="962688015">
          <w:marLeft w:val="0"/>
          <w:marRight w:val="0"/>
          <w:marTop w:val="0"/>
          <w:marBottom w:val="0"/>
          <w:divBdr>
            <w:top w:val="none" w:sz="0" w:space="0" w:color="auto"/>
            <w:left w:val="none" w:sz="0" w:space="0" w:color="auto"/>
            <w:bottom w:val="none" w:sz="0" w:space="0" w:color="auto"/>
            <w:right w:val="none" w:sz="0" w:space="0" w:color="auto"/>
          </w:divBdr>
        </w:div>
        <w:div w:id="968437723">
          <w:marLeft w:val="0"/>
          <w:marRight w:val="0"/>
          <w:marTop w:val="0"/>
          <w:marBottom w:val="0"/>
          <w:divBdr>
            <w:top w:val="none" w:sz="0" w:space="0" w:color="auto"/>
            <w:left w:val="none" w:sz="0" w:space="0" w:color="auto"/>
            <w:bottom w:val="none" w:sz="0" w:space="0" w:color="auto"/>
            <w:right w:val="none" w:sz="0" w:space="0" w:color="auto"/>
          </w:divBdr>
        </w:div>
        <w:div w:id="1185292251">
          <w:marLeft w:val="0"/>
          <w:marRight w:val="0"/>
          <w:marTop w:val="0"/>
          <w:marBottom w:val="0"/>
          <w:divBdr>
            <w:top w:val="none" w:sz="0" w:space="0" w:color="auto"/>
            <w:left w:val="none" w:sz="0" w:space="0" w:color="auto"/>
            <w:bottom w:val="none" w:sz="0" w:space="0" w:color="auto"/>
            <w:right w:val="none" w:sz="0" w:space="0" w:color="auto"/>
          </w:divBdr>
        </w:div>
        <w:div w:id="1589541586">
          <w:marLeft w:val="0"/>
          <w:marRight w:val="0"/>
          <w:marTop w:val="0"/>
          <w:marBottom w:val="0"/>
          <w:divBdr>
            <w:top w:val="none" w:sz="0" w:space="0" w:color="auto"/>
            <w:left w:val="none" w:sz="0" w:space="0" w:color="auto"/>
            <w:bottom w:val="none" w:sz="0" w:space="0" w:color="auto"/>
            <w:right w:val="none" w:sz="0" w:space="0" w:color="auto"/>
          </w:divBdr>
        </w:div>
        <w:div w:id="1699695350">
          <w:marLeft w:val="0"/>
          <w:marRight w:val="0"/>
          <w:marTop w:val="0"/>
          <w:marBottom w:val="0"/>
          <w:divBdr>
            <w:top w:val="none" w:sz="0" w:space="0" w:color="auto"/>
            <w:left w:val="none" w:sz="0" w:space="0" w:color="auto"/>
            <w:bottom w:val="none" w:sz="0" w:space="0" w:color="auto"/>
            <w:right w:val="none" w:sz="0" w:space="0" w:color="auto"/>
          </w:divBdr>
        </w:div>
        <w:div w:id="1791967968">
          <w:marLeft w:val="0"/>
          <w:marRight w:val="0"/>
          <w:marTop w:val="0"/>
          <w:marBottom w:val="0"/>
          <w:divBdr>
            <w:top w:val="none" w:sz="0" w:space="0" w:color="auto"/>
            <w:left w:val="none" w:sz="0" w:space="0" w:color="auto"/>
            <w:bottom w:val="none" w:sz="0" w:space="0" w:color="auto"/>
            <w:right w:val="none" w:sz="0" w:space="0" w:color="auto"/>
          </w:divBdr>
        </w:div>
        <w:div w:id="1863276446">
          <w:marLeft w:val="0"/>
          <w:marRight w:val="0"/>
          <w:marTop w:val="0"/>
          <w:marBottom w:val="0"/>
          <w:divBdr>
            <w:top w:val="none" w:sz="0" w:space="0" w:color="auto"/>
            <w:left w:val="none" w:sz="0" w:space="0" w:color="auto"/>
            <w:bottom w:val="none" w:sz="0" w:space="0" w:color="auto"/>
            <w:right w:val="none" w:sz="0" w:space="0" w:color="auto"/>
          </w:divBdr>
        </w:div>
        <w:div w:id="2023388712">
          <w:marLeft w:val="0"/>
          <w:marRight w:val="0"/>
          <w:marTop w:val="0"/>
          <w:marBottom w:val="0"/>
          <w:divBdr>
            <w:top w:val="none" w:sz="0" w:space="0" w:color="auto"/>
            <w:left w:val="none" w:sz="0" w:space="0" w:color="auto"/>
            <w:bottom w:val="none" w:sz="0" w:space="0" w:color="auto"/>
            <w:right w:val="none" w:sz="0" w:space="0" w:color="auto"/>
          </w:divBdr>
        </w:div>
        <w:div w:id="2072070623">
          <w:marLeft w:val="0"/>
          <w:marRight w:val="0"/>
          <w:marTop w:val="0"/>
          <w:marBottom w:val="0"/>
          <w:divBdr>
            <w:top w:val="none" w:sz="0" w:space="0" w:color="auto"/>
            <w:left w:val="none" w:sz="0" w:space="0" w:color="auto"/>
            <w:bottom w:val="none" w:sz="0" w:space="0" w:color="auto"/>
            <w:right w:val="none" w:sz="0" w:space="0" w:color="auto"/>
          </w:divBdr>
        </w:div>
      </w:divsChild>
    </w:div>
    <w:div w:id="1510560660">
      <w:bodyDiv w:val="1"/>
      <w:marLeft w:val="0"/>
      <w:marRight w:val="0"/>
      <w:marTop w:val="0"/>
      <w:marBottom w:val="0"/>
      <w:divBdr>
        <w:top w:val="none" w:sz="0" w:space="0" w:color="auto"/>
        <w:left w:val="none" w:sz="0" w:space="0" w:color="auto"/>
        <w:bottom w:val="none" w:sz="0" w:space="0" w:color="auto"/>
        <w:right w:val="none" w:sz="0" w:space="0" w:color="auto"/>
      </w:divBdr>
      <w:divsChild>
        <w:div w:id="1669360093">
          <w:marLeft w:val="259"/>
          <w:marRight w:val="0"/>
          <w:marTop w:val="0"/>
          <w:marBottom w:val="0"/>
          <w:divBdr>
            <w:top w:val="none" w:sz="0" w:space="0" w:color="auto"/>
            <w:left w:val="none" w:sz="0" w:space="0" w:color="auto"/>
            <w:bottom w:val="none" w:sz="0" w:space="0" w:color="auto"/>
            <w:right w:val="none" w:sz="0" w:space="0" w:color="auto"/>
          </w:divBdr>
        </w:div>
      </w:divsChild>
    </w:div>
    <w:div w:id="1539464437">
      <w:bodyDiv w:val="1"/>
      <w:marLeft w:val="0"/>
      <w:marRight w:val="0"/>
      <w:marTop w:val="0"/>
      <w:marBottom w:val="0"/>
      <w:divBdr>
        <w:top w:val="none" w:sz="0" w:space="0" w:color="auto"/>
        <w:left w:val="none" w:sz="0" w:space="0" w:color="auto"/>
        <w:bottom w:val="none" w:sz="0" w:space="0" w:color="auto"/>
        <w:right w:val="none" w:sz="0" w:space="0" w:color="auto"/>
      </w:divBdr>
      <w:divsChild>
        <w:div w:id="349258459">
          <w:marLeft w:val="0"/>
          <w:marRight w:val="0"/>
          <w:marTop w:val="0"/>
          <w:marBottom w:val="0"/>
          <w:divBdr>
            <w:top w:val="none" w:sz="0" w:space="0" w:color="auto"/>
            <w:left w:val="none" w:sz="0" w:space="0" w:color="auto"/>
            <w:bottom w:val="none" w:sz="0" w:space="0" w:color="auto"/>
            <w:right w:val="none" w:sz="0" w:space="0" w:color="auto"/>
          </w:divBdr>
          <w:divsChild>
            <w:div w:id="1152867301">
              <w:marLeft w:val="0"/>
              <w:marRight w:val="0"/>
              <w:marTop w:val="0"/>
              <w:marBottom w:val="0"/>
              <w:divBdr>
                <w:top w:val="none" w:sz="0" w:space="0" w:color="auto"/>
                <w:left w:val="none" w:sz="0" w:space="0" w:color="auto"/>
                <w:bottom w:val="none" w:sz="0" w:space="0" w:color="auto"/>
                <w:right w:val="none" w:sz="0" w:space="0" w:color="auto"/>
              </w:divBdr>
              <w:divsChild>
                <w:div w:id="748695921">
                  <w:marLeft w:val="-225"/>
                  <w:marRight w:val="-225"/>
                  <w:marTop w:val="0"/>
                  <w:marBottom w:val="0"/>
                  <w:divBdr>
                    <w:top w:val="none" w:sz="0" w:space="0" w:color="auto"/>
                    <w:left w:val="none" w:sz="0" w:space="0" w:color="auto"/>
                    <w:bottom w:val="none" w:sz="0" w:space="0" w:color="auto"/>
                    <w:right w:val="none" w:sz="0" w:space="0" w:color="auto"/>
                  </w:divBdr>
                  <w:divsChild>
                    <w:div w:id="861407043">
                      <w:marLeft w:val="0"/>
                      <w:marRight w:val="0"/>
                      <w:marTop w:val="0"/>
                      <w:marBottom w:val="0"/>
                      <w:divBdr>
                        <w:top w:val="none" w:sz="0" w:space="0" w:color="auto"/>
                        <w:left w:val="none" w:sz="0" w:space="0" w:color="auto"/>
                        <w:bottom w:val="none" w:sz="0" w:space="0" w:color="auto"/>
                        <w:right w:val="none" w:sz="0" w:space="0" w:color="auto"/>
                      </w:divBdr>
                      <w:divsChild>
                        <w:div w:id="193886555">
                          <w:marLeft w:val="0"/>
                          <w:marRight w:val="0"/>
                          <w:marTop w:val="0"/>
                          <w:marBottom w:val="480"/>
                          <w:divBdr>
                            <w:top w:val="none" w:sz="0" w:space="0" w:color="auto"/>
                            <w:left w:val="none" w:sz="0" w:space="0" w:color="auto"/>
                            <w:bottom w:val="none" w:sz="0" w:space="0" w:color="auto"/>
                            <w:right w:val="none" w:sz="0" w:space="0" w:color="auto"/>
                          </w:divBdr>
                        </w:div>
                        <w:div w:id="1437284272">
                          <w:marLeft w:val="0"/>
                          <w:marRight w:val="0"/>
                          <w:marTop w:val="0"/>
                          <w:marBottom w:val="480"/>
                          <w:divBdr>
                            <w:top w:val="none" w:sz="0" w:space="0" w:color="auto"/>
                            <w:left w:val="none" w:sz="0" w:space="0" w:color="auto"/>
                            <w:bottom w:val="none" w:sz="0" w:space="0" w:color="auto"/>
                            <w:right w:val="none" w:sz="0" w:space="0" w:color="auto"/>
                          </w:divBdr>
                          <w:divsChild>
                            <w:div w:id="1047951984">
                              <w:marLeft w:val="0"/>
                              <w:marRight w:val="0"/>
                              <w:marTop w:val="0"/>
                              <w:marBottom w:val="0"/>
                              <w:divBdr>
                                <w:top w:val="none" w:sz="0" w:space="0" w:color="auto"/>
                                <w:left w:val="none" w:sz="0" w:space="0" w:color="auto"/>
                                <w:bottom w:val="none" w:sz="0" w:space="0" w:color="auto"/>
                                <w:right w:val="none" w:sz="0" w:space="0" w:color="auto"/>
                              </w:divBdr>
                            </w:div>
                          </w:divsChild>
                        </w:div>
                        <w:div w:id="17959078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85912526">
      <w:bodyDiv w:val="1"/>
      <w:marLeft w:val="0"/>
      <w:marRight w:val="0"/>
      <w:marTop w:val="0"/>
      <w:marBottom w:val="0"/>
      <w:divBdr>
        <w:top w:val="none" w:sz="0" w:space="0" w:color="auto"/>
        <w:left w:val="none" w:sz="0" w:space="0" w:color="auto"/>
        <w:bottom w:val="none" w:sz="0" w:space="0" w:color="auto"/>
        <w:right w:val="none" w:sz="0" w:space="0" w:color="auto"/>
      </w:divBdr>
    </w:div>
    <w:div w:id="1606158326">
      <w:bodyDiv w:val="1"/>
      <w:marLeft w:val="0"/>
      <w:marRight w:val="0"/>
      <w:marTop w:val="0"/>
      <w:marBottom w:val="0"/>
      <w:divBdr>
        <w:top w:val="none" w:sz="0" w:space="0" w:color="auto"/>
        <w:left w:val="none" w:sz="0" w:space="0" w:color="auto"/>
        <w:bottom w:val="none" w:sz="0" w:space="0" w:color="auto"/>
        <w:right w:val="none" w:sz="0" w:space="0" w:color="auto"/>
      </w:divBdr>
      <w:divsChild>
        <w:div w:id="463932162">
          <w:marLeft w:val="0"/>
          <w:marRight w:val="0"/>
          <w:marTop w:val="0"/>
          <w:marBottom w:val="0"/>
          <w:divBdr>
            <w:top w:val="none" w:sz="0" w:space="0" w:color="auto"/>
            <w:left w:val="none" w:sz="0" w:space="0" w:color="auto"/>
            <w:bottom w:val="none" w:sz="0" w:space="0" w:color="auto"/>
            <w:right w:val="none" w:sz="0" w:space="0" w:color="auto"/>
          </w:divBdr>
          <w:divsChild>
            <w:div w:id="437410613">
              <w:marLeft w:val="0"/>
              <w:marRight w:val="0"/>
              <w:marTop w:val="0"/>
              <w:marBottom w:val="0"/>
              <w:divBdr>
                <w:top w:val="none" w:sz="0" w:space="0" w:color="auto"/>
                <w:left w:val="none" w:sz="0" w:space="0" w:color="auto"/>
                <w:bottom w:val="none" w:sz="0" w:space="0" w:color="auto"/>
                <w:right w:val="none" w:sz="0" w:space="0" w:color="auto"/>
              </w:divBdr>
              <w:divsChild>
                <w:div w:id="1736312723">
                  <w:marLeft w:val="-225"/>
                  <w:marRight w:val="-225"/>
                  <w:marTop w:val="0"/>
                  <w:marBottom w:val="0"/>
                  <w:divBdr>
                    <w:top w:val="none" w:sz="0" w:space="0" w:color="auto"/>
                    <w:left w:val="none" w:sz="0" w:space="0" w:color="auto"/>
                    <w:bottom w:val="none" w:sz="0" w:space="0" w:color="auto"/>
                    <w:right w:val="none" w:sz="0" w:space="0" w:color="auto"/>
                  </w:divBdr>
                  <w:divsChild>
                    <w:div w:id="931282461">
                      <w:marLeft w:val="0"/>
                      <w:marRight w:val="0"/>
                      <w:marTop w:val="0"/>
                      <w:marBottom w:val="0"/>
                      <w:divBdr>
                        <w:top w:val="none" w:sz="0" w:space="0" w:color="auto"/>
                        <w:left w:val="none" w:sz="0" w:space="0" w:color="auto"/>
                        <w:bottom w:val="none" w:sz="0" w:space="0" w:color="auto"/>
                        <w:right w:val="none" w:sz="0" w:space="0" w:color="auto"/>
                      </w:divBdr>
                      <w:divsChild>
                        <w:div w:id="1810435443">
                          <w:marLeft w:val="0"/>
                          <w:marRight w:val="0"/>
                          <w:marTop w:val="0"/>
                          <w:marBottom w:val="480"/>
                          <w:divBdr>
                            <w:top w:val="none" w:sz="0" w:space="0" w:color="auto"/>
                            <w:left w:val="none" w:sz="0" w:space="0" w:color="auto"/>
                            <w:bottom w:val="none" w:sz="0" w:space="0" w:color="auto"/>
                            <w:right w:val="none" w:sz="0" w:space="0" w:color="auto"/>
                          </w:divBdr>
                        </w:div>
                        <w:div w:id="1352874960">
                          <w:marLeft w:val="0"/>
                          <w:marRight w:val="0"/>
                          <w:marTop w:val="0"/>
                          <w:marBottom w:val="480"/>
                          <w:divBdr>
                            <w:top w:val="none" w:sz="0" w:space="0" w:color="auto"/>
                            <w:left w:val="none" w:sz="0" w:space="0" w:color="auto"/>
                            <w:bottom w:val="none" w:sz="0" w:space="0" w:color="auto"/>
                            <w:right w:val="none" w:sz="0" w:space="0" w:color="auto"/>
                          </w:divBdr>
                          <w:divsChild>
                            <w:div w:id="145557480">
                              <w:marLeft w:val="0"/>
                              <w:marRight w:val="0"/>
                              <w:marTop w:val="0"/>
                              <w:marBottom w:val="0"/>
                              <w:divBdr>
                                <w:top w:val="none" w:sz="0" w:space="0" w:color="auto"/>
                                <w:left w:val="none" w:sz="0" w:space="0" w:color="auto"/>
                                <w:bottom w:val="none" w:sz="0" w:space="0" w:color="auto"/>
                                <w:right w:val="none" w:sz="0" w:space="0" w:color="auto"/>
                              </w:divBdr>
                            </w:div>
                          </w:divsChild>
                        </w:div>
                        <w:div w:id="8098322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606229260">
      <w:bodyDiv w:val="1"/>
      <w:marLeft w:val="0"/>
      <w:marRight w:val="0"/>
      <w:marTop w:val="0"/>
      <w:marBottom w:val="0"/>
      <w:divBdr>
        <w:top w:val="none" w:sz="0" w:space="0" w:color="auto"/>
        <w:left w:val="none" w:sz="0" w:space="0" w:color="auto"/>
        <w:bottom w:val="none" w:sz="0" w:space="0" w:color="auto"/>
        <w:right w:val="none" w:sz="0" w:space="0" w:color="auto"/>
      </w:divBdr>
    </w:div>
    <w:div w:id="1644654841">
      <w:bodyDiv w:val="1"/>
      <w:marLeft w:val="0"/>
      <w:marRight w:val="0"/>
      <w:marTop w:val="0"/>
      <w:marBottom w:val="0"/>
      <w:divBdr>
        <w:top w:val="none" w:sz="0" w:space="0" w:color="auto"/>
        <w:left w:val="none" w:sz="0" w:space="0" w:color="auto"/>
        <w:bottom w:val="none" w:sz="0" w:space="0" w:color="auto"/>
        <w:right w:val="none" w:sz="0" w:space="0" w:color="auto"/>
      </w:divBdr>
    </w:div>
    <w:div w:id="1718508219">
      <w:bodyDiv w:val="1"/>
      <w:marLeft w:val="0"/>
      <w:marRight w:val="0"/>
      <w:marTop w:val="0"/>
      <w:marBottom w:val="0"/>
      <w:divBdr>
        <w:top w:val="none" w:sz="0" w:space="0" w:color="auto"/>
        <w:left w:val="none" w:sz="0" w:space="0" w:color="auto"/>
        <w:bottom w:val="none" w:sz="0" w:space="0" w:color="auto"/>
        <w:right w:val="none" w:sz="0" w:space="0" w:color="auto"/>
      </w:divBdr>
    </w:div>
    <w:div w:id="1724869795">
      <w:bodyDiv w:val="1"/>
      <w:marLeft w:val="0"/>
      <w:marRight w:val="0"/>
      <w:marTop w:val="0"/>
      <w:marBottom w:val="0"/>
      <w:divBdr>
        <w:top w:val="none" w:sz="0" w:space="0" w:color="auto"/>
        <w:left w:val="none" w:sz="0" w:space="0" w:color="auto"/>
        <w:bottom w:val="none" w:sz="0" w:space="0" w:color="auto"/>
        <w:right w:val="none" w:sz="0" w:space="0" w:color="auto"/>
      </w:divBdr>
    </w:div>
    <w:div w:id="1765297577">
      <w:bodyDiv w:val="1"/>
      <w:marLeft w:val="0"/>
      <w:marRight w:val="0"/>
      <w:marTop w:val="0"/>
      <w:marBottom w:val="0"/>
      <w:divBdr>
        <w:top w:val="none" w:sz="0" w:space="0" w:color="auto"/>
        <w:left w:val="none" w:sz="0" w:space="0" w:color="auto"/>
        <w:bottom w:val="none" w:sz="0" w:space="0" w:color="auto"/>
        <w:right w:val="none" w:sz="0" w:space="0" w:color="auto"/>
      </w:divBdr>
    </w:div>
    <w:div w:id="1772238806">
      <w:bodyDiv w:val="1"/>
      <w:marLeft w:val="0"/>
      <w:marRight w:val="0"/>
      <w:marTop w:val="0"/>
      <w:marBottom w:val="0"/>
      <w:divBdr>
        <w:top w:val="none" w:sz="0" w:space="0" w:color="auto"/>
        <w:left w:val="none" w:sz="0" w:space="0" w:color="auto"/>
        <w:bottom w:val="none" w:sz="0" w:space="0" w:color="auto"/>
        <w:right w:val="none" w:sz="0" w:space="0" w:color="auto"/>
      </w:divBdr>
    </w:div>
    <w:div w:id="1791318550">
      <w:bodyDiv w:val="1"/>
      <w:marLeft w:val="0"/>
      <w:marRight w:val="0"/>
      <w:marTop w:val="0"/>
      <w:marBottom w:val="0"/>
      <w:divBdr>
        <w:top w:val="none" w:sz="0" w:space="0" w:color="auto"/>
        <w:left w:val="none" w:sz="0" w:space="0" w:color="auto"/>
        <w:bottom w:val="none" w:sz="0" w:space="0" w:color="auto"/>
        <w:right w:val="none" w:sz="0" w:space="0" w:color="auto"/>
      </w:divBdr>
      <w:divsChild>
        <w:div w:id="26029427">
          <w:marLeft w:val="418"/>
          <w:marRight w:val="0"/>
          <w:marTop w:val="160"/>
          <w:marBottom w:val="0"/>
          <w:divBdr>
            <w:top w:val="none" w:sz="0" w:space="0" w:color="auto"/>
            <w:left w:val="none" w:sz="0" w:space="0" w:color="auto"/>
            <w:bottom w:val="none" w:sz="0" w:space="0" w:color="auto"/>
            <w:right w:val="none" w:sz="0" w:space="0" w:color="auto"/>
          </w:divBdr>
        </w:div>
        <w:div w:id="1747074894">
          <w:marLeft w:val="418"/>
          <w:marRight w:val="0"/>
          <w:marTop w:val="160"/>
          <w:marBottom w:val="0"/>
          <w:divBdr>
            <w:top w:val="none" w:sz="0" w:space="0" w:color="auto"/>
            <w:left w:val="none" w:sz="0" w:space="0" w:color="auto"/>
            <w:bottom w:val="none" w:sz="0" w:space="0" w:color="auto"/>
            <w:right w:val="none" w:sz="0" w:space="0" w:color="auto"/>
          </w:divBdr>
        </w:div>
        <w:div w:id="475999058">
          <w:marLeft w:val="850"/>
          <w:marRight w:val="0"/>
          <w:marTop w:val="120"/>
          <w:marBottom w:val="0"/>
          <w:divBdr>
            <w:top w:val="none" w:sz="0" w:space="0" w:color="auto"/>
            <w:left w:val="none" w:sz="0" w:space="0" w:color="auto"/>
            <w:bottom w:val="none" w:sz="0" w:space="0" w:color="auto"/>
            <w:right w:val="none" w:sz="0" w:space="0" w:color="auto"/>
          </w:divBdr>
        </w:div>
        <w:div w:id="1770009061">
          <w:marLeft w:val="418"/>
          <w:marRight w:val="0"/>
          <w:marTop w:val="160"/>
          <w:marBottom w:val="0"/>
          <w:divBdr>
            <w:top w:val="none" w:sz="0" w:space="0" w:color="auto"/>
            <w:left w:val="none" w:sz="0" w:space="0" w:color="auto"/>
            <w:bottom w:val="none" w:sz="0" w:space="0" w:color="auto"/>
            <w:right w:val="none" w:sz="0" w:space="0" w:color="auto"/>
          </w:divBdr>
        </w:div>
        <w:div w:id="1757432147">
          <w:marLeft w:val="418"/>
          <w:marRight w:val="0"/>
          <w:marTop w:val="160"/>
          <w:marBottom w:val="0"/>
          <w:divBdr>
            <w:top w:val="none" w:sz="0" w:space="0" w:color="auto"/>
            <w:left w:val="none" w:sz="0" w:space="0" w:color="auto"/>
            <w:bottom w:val="none" w:sz="0" w:space="0" w:color="auto"/>
            <w:right w:val="none" w:sz="0" w:space="0" w:color="auto"/>
          </w:divBdr>
        </w:div>
        <w:div w:id="341392871">
          <w:marLeft w:val="418"/>
          <w:marRight w:val="0"/>
          <w:marTop w:val="160"/>
          <w:marBottom w:val="0"/>
          <w:divBdr>
            <w:top w:val="none" w:sz="0" w:space="0" w:color="auto"/>
            <w:left w:val="none" w:sz="0" w:space="0" w:color="auto"/>
            <w:bottom w:val="none" w:sz="0" w:space="0" w:color="auto"/>
            <w:right w:val="none" w:sz="0" w:space="0" w:color="auto"/>
          </w:divBdr>
        </w:div>
      </w:divsChild>
    </w:div>
    <w:div w:id="1809669027">
      <w:bodyDiv w:val="1"/>
      <w:marLeft w:val="0"/>
      <w:marRight w:val="0"/>
      <w:marTop w:val="0"/>
      <w:marBottom w:val="0"/>
      <w:divBdr>
        <w:top w:val="none" w:sz="0" w:space="0" w:color="auto"/>
        <w:left w:val="none" w:sz="0" w:space="0" w:color="auto"/>
        <w:bottom w:val="none" w:sz="0" w:space="0" w:color="auto"/>
        <w:right w:val="none" w:sz="0" w:space="0" w:color="auto"/>
      </w:divBdr>
    </w:div>
    <w:div w:id="1823228860">
      <w:bodyDiv w:val="1"/>
      <w:marLeft w:val="0"/>
      <w:marRight w:val="0"/>
      <w:marTop w:val="0"/>
      <w:marBottom w:val="0"/>
      <w:divBdr>
        <w:top w:val="none" w:sz="0" w:space="0" w:color="auto"/>
        <w:left w:val="none" w:sz="0" w:space="0" w:color="auto"/>
        <w:bottom w:val="none" w:sz="0" w:space="0" w:color="auto"/>
        <w:right w:val="none" w:sz="0" w:space="0" w:color="auto"/>
      </w:divBdr>
    </w:div>
    <w:div w:id="1937401264">
      <w:bodyDiv w:val="1"/>
      <w:marLeft w:val="0"/>
      <w:marRight w:val="0"/>
      <w:marTop w:val="0"/>
      <w:marBottom w:val="0"/>
      <w:divBdr>
        <w:top w:val="none" w:sz="0" w:space="0" w:color="auto"/>
        <w:left w:val="none" w:sz="0" w:space="0" w:color="auto"/>
        <w:bottom w:val="none" w:sz="0" w:space="0" w:color="auto"/>
        <w:right w:val="none" w:sz="0" w:space="0" w:color="auto"/>
      </w:divBdr>
    </w:div>
    <w:div w:id="1979653106">
      <w:bodyDiv w:val="1"/>
      <w:marLeft w:val="0"/>
      <w:marRight w:val="0"/>
      <w:marTop w:val="0"/>
      <w:marBottom w:val="0"/>
      <w:divBdr>
        <w:top w:val="none" w:sz="0" w:space="0" w:color="auto"/>
        <w:left w:val="none" w:sz="0" w:space="0" w:color="auto"/>
        <w:bottom w:val="none" w:sz="0" w:space="0" w:color="auto"/>
        <w:right w:val="none" w:sz="0" w:space="0" w:color="auto"/>
      </w:divBdr>
    </w:div>
    <w:div w:id="2029865604">
      <w:bodyDiv w:val="1"/>
      <w:marLeft w:val="0"/>
      <w:marRight w:val="0"/>
      <w:marTop w:val="0"/>
      <w:marBottom w:val="0"/>
      <w:divBdr>
        <w:top w:val="none" w:sz="0" w:space="0" w:color="auto"/>
        <w:left w:val="none" w:sz="0" w:space="0" w:color="auto"/>
        <w:bottom w:val="none" w:sz="0" w:space="0" w:color="auto"/>
        <w:right w:val="none" w:sz="0" w:space="0" w:color="auto"/>
      </w:divBdr>
    </w:div>
    <w:div w:id="2056659546">
      <w:bodyDiv w:val="1"/>
      <w:marLeft w:val="0"/>
      <w:marRight w:val="0"/>
      <w:marTop w:val="0"/>
      <w:marBottom w:val="0"/>
      <w:divBdr>
        <w:top w:val="none" w:sz="0" w:space="0" w:color="auto"/>
        <w:left w:val="none" w:sz="0" w:space="0" w:color="auto"/>
        <w:bottom w:val="none" w:sz="0" w:space="0" w:color="auto"/>
        <w:right w:val="none" w:sz="0" w:space="0" w:color="auto"/>
      </w:divBdr>
      <w:divsChild>
        <w:div w:id="2046060485">
          <w:marLeft w:val="0"/>
          <w:marRight w:val="0"/>
          <w:marTop w:val="0"/>
          <w:marBottom w:val="0"/>
          <w:divBdr>
            <w:top w:val="none" w:sz="0" w:space="0" w:color="auto"/>
            <w:left w:val="none" w:sz="0" w:space="0" w:color="auto"/>
            <w:bottom w:val="none" w:sz="0" w:space="0" w:color="auto"/>
            <w:right w:val="none" w:sz="0" w:space="0" w:color="auto"/>
          </w:divBdr>
          <w:divsChild>
            <w:div w:id="446049933">
              <w:marLeft w:val="0"/>
              <w:marRight w:val="0"/>
              <w:marTop w:val="0"/>
              <w:marBottom w:val="0"/>
              <w:divBdr>
                <w:top w:val="none" w:sz="0" w:space="0" w:color="auto"/>
                <w:left w:val="none" w:sz="0" w:space="0" w:color="auto"/>
                <w:bottom w:val="none" w:sz="0" w:space="0" w:color="auto"/>
                <w:right w:val="none" w:sz="0" w:space="0" w:color="auto"/>
              </w:divBdr>
              <w:divsChild>
                <w:div w:id="9591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3909">
          <w:marLeft w:val="0"/>
          <w:marRight w:val="0"/>
          <w:marTop w:val="0"/>
          <w:marBottom w:val="0"/>
          <w:divBdr>
            <w:top w:val="none" w:sz="0" w:space="0" w:color="auto"/>
            <w:left w:val="none" w:sz="0" w:space="0" w:color="auto"/>
            <w:bottom w:val="none" w:sz="0" w:space="0" w:color="auto"/>
            <w:right w:val="none" w:sz="0" w:space="0" w:color="auto"/>
          </w:divBdr>
          <w:divsChild>
            <w:div w:id="2021000906">
              <w:marLeft w:val="0"/>
              <w:marRight w:val="0"/>
              <w:marTop w:val="0"/>
              <w:marBottom w:val="0"/>
              <w:divBdr>
                <w:top w:val="none" w:sz="0" w:space="0" w:color="auto"/>
                <w:left w:val="none" w:sz="0" w:space="0" w:color="auto"/>
                <w:bottom w:val="none" w:sz="0" w:space="0" w:color="auto"/>
                <w:right w:val="none" w:sz="0" w:space="0" w:color="auto"/>
              </w:divBdr>
              <w:divsChild>
                <w:div w:id="17633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4621">
      <w:bodyDiv w:val="1"/>
      <w:marLeft w:val="0"/>
      <w:marRight w:val="0"/>
      <w:marTop w:val="0"/>
      <w:marBottom w:val="0"/>
      <w:divBdr>
        <w:top w:val="none" w:sz="0" w:space="0" w:color="auto"/>
        <w:left w:val="none" w:sz="0" w:space="0" w:color="auto"/>
        <w:bottom w:val="none" w:sz="0" w:space="0" w:color="auto"/>
        <w:right w:val="none" w:sz="0" w:space="0" w:color="auto"/>
      </w:divBdr>
    </w:div>
    <w:div w:id="21230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CAF16-AC64-4946-A22F-0120C947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3226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3731</CharactersWithSpaces>
  <SharedDoc>false</SharedDoc>
  <HyperlinkBase/>
  <HLinks>
    <vt:vector size="6" baseType="variant">
      <vt:variant>
        <vt:i4>4784144</vt:i4>
      </vt:variant>
      <vt:variant>
        <vt:i4>0</vt:i4>
      </vt:variant>
      <vt:variant>
        <vt:i4>0</vt:i4>
      </vt:variant>
      <vt:variant>
        <vt:i4>5</vt:i4>
      </vt:variant>
      <vt:variant>
        <vt:lpwstr>http://www.juraforum.de/lexikon/firma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2019-04-18T08:58:00Z</dcterms:created>
  <dcterms:modified xsi:type="dcterms:W3CDTF">2019-04-24T14:55:00Z</dcterms:modified>
</cp:coreProperties>
</file>