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CE8" w:rsidRPr="00F037D4" w:rsidRDefault="00D029FC" w:rsidP="003D4CE8">
      <w:pPr>
        <w:pStyle w:val="Kopfzeile"/>
        <w:tabs>
          <w:tab w:val="left" w:pos="708"/>
        </w:tabs>
        <w:jc w:val="both"/>
        <w:rPr>
          <w:rFonts w:cs="Arial"/>
          <w:b/>
          <w:bCs/>
          <w:sz w:val="48"/>
          <w:szCs w:val="47"/>
        </w:rPr>
      </w:pPr>
      <w:r w:rsidRPr="00F037D4">
        <w:rPr>
          <w:rFonts w:cs="Arial"/>
          <w:bCs/>
          <w:noProof/>
          <w:szCs w:val="40"/>
          <w:lang w:val="en-US" w:eastAsia="en-US"/>
        </w:rPr>
        <w:drawing>
          <wp:anchor distT="0" distB="0" distL="114300" distR="114300" simplePos="0" relativeHeight="251657728" behindDoc="0" locked="0" layoutInCell="1" allowOverlap="1" wp14:anchorId="22E4A2BA" wp14:editId="3843754A">
            <wp:simplePos x="0" y="0"/>
            <wp:positionH relativeFrom="margin">
              <wp:posOffset>4778375</wp:posOffset>
            </wp:positionH>
            <wp:positionV relativeFrom="margin">
              <wp:posOffset>6985</wp:posOffset>
            </wp:positionV>
            <wp:extent cx="1080135" cy="360045"/>
            <wp:effectExtent l="0" t="0" r="5715" b="1905"/>
            <wp:wrapNone/>
            <wp:docPr id="18" name="Picture 1" descr="Description: Description: Description: FEV-Logo%20ohne%20Punk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FEV-Logo%20ohne%20Punk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CE8" w:rsidRPr="00F037D4">
        <w:rPr>
          <w:rFonts w:cs="Arial"/>
          <w:b/>
          <w:bCs/>
          <w:sz w:val="48"/>
          <w:szCs w:val="47"/>
        </w:rPr>
        <w:t>Presseinformation</w:t>
      </w:r>
    </w:p>
    <w:p w:rsidR="003D4CE8" w:rsidRPr="00F037D4" w:rsidRDefault="003D4CE8" w:rsidP="003D4CE8">
      <w:pPr>
        <w:pStyle w:val="Kopfzeile"/>
        <w:tabs>
          <w:tab w:val="left" w:pos="708"/>
        </w:tabs>
        <w:spacing w:line="320" w:lineRule="exact"/>
        <w:rPr>
          <w:rFonts w:cs="Arial"/>
          <w:sz w:val="20"/>
        </w:rPr>
      </w:pPr>
      <w:r w:rsidRPr="00F037D4">
        <w:rPr>
          <w:rFonts w:cs="Arial"/>
          <w:sz w:val="20"/>
        </w:rPr>
        <w:t xml:space="preserve">Rückfragen bitte an: </w:t>
      </w:r>
    </w:p>
    <w:p w:rsidR="003D4CE8" w:rsidRPr="00F037D4" w:rsidRDefault="003D4CE8" w:rsidP="003D4CE8">
      <w:pPr>
        <w:pStyle w:val="Kopfzeile"/>
        <w:tabs>
          <w:tab w:val="left" w:pos="708"/>
        </w:tabs>
        <w:spacing w:line="320" w:lineRule="exact"/>
        <w:rPr>
          <w:rFonts w:cs="Arial"/>
          <w:sz w:val="20"/>
        </w:rPr>
      </w:pPr>
      <w:r w:rsidRPr="00F037D4">
        <w:rPr>
          <w:rFonts w:cs="Arial"/>
          <w:sz w:val="20"/>
        </w:rPr>
        <w:t xml:space="preserve">FEV </w:t>
      </w:r>
      <w:r w:rsidR="009B4435">
        <w:rPr>
          <w:rFonts w:cs="Arial"/>
          <w:sz w:val="20"/>
        </w:rPr>
        <w:t>Group</w:t>
      </w:r>
      <w:r w:rsidR="00FF7F3E">
        <w:rPr>
          <w:rFonts w:cs="Arial"/>
          <w:sz w:val="20"/>
        </w:rPr>
        <w:t xml:space="preserve"> </w:t>
      </w:r>
      <w:r w:rsidRPr="00F037D4">
        <w:rPr>
          <w:rFonts w:cs="Arial"/>
          <w:sz w:val="20"/>
        </w:rPr>
        <w:t>Gmb</w:t>
      </w:r>
      <w:r w:rsidR="000C245B" w:rsidRPr="00F037D4">
        <w:rPr>
          <w:rFonts w:cs="Arial"/>
          <w:sz w:val="20"/>
        </w:rPr>
        <w:t>H</w:t>
      </w:r>
      <w:r w:rsidRPr="00F037D4">
        <w:rPr>
          <w:rFonts w:cs="Arial"/>
          <w:sz w:val="20"/>
        </w:rPr>
        <w:t xml:space="preserve">, </w:t>
      </w:r>
      <w:proofErr w:type="spellStart"/>
      <w:r w:rsidRPr="00F037D4">
        <w:rPr>
          <w:rFonts w:cs="Arial"/>
          <w:sz w:val="20"/>
        </w:rPr>
        <w:t>Ne</w:t>
      </w:r>
      <w:r w:rsidR="00222DF2">
        <w:rPr>
          <w:rFonts w:cs="Arial"/>
          <w:sz w:val="20"/>
        </w:rPr>
        <w:t>uenhofstraße</w:t>
      </w:r>
      <w:proofErr w:type="spellEnd"/>
      <w:r w:rsidR="00222DF2">
        <w:rPr>
          <w:rFonts w:cs="Arial"/>
          <w:sz w:val="20"/>
        </w:rPr>
        <w:t xml:space="preserve"> 181, 52078 Aachen</w:t>
      </w:r>
    </w:p>
    <w:p w:rsidR="00E9080C" w:rsidRPr="003F04A0" w:rsidRDefault="00E9080C">
      <w:pPr>
        <w:pStyle w:val="Kopfzeile"/>
        <w:tabs>
          <w:tab w:val="left" w:pos="708"/>
        </w:tabs>
        <w:spacing w:line="400" w:lineRule="exact"/>
        <w:jc w:val="right"/>
        <w:rPr>
          <w:rFonts w:cs="Arial"/>
          <w:sz w:val="20"/>
        </w:rPr>
      </w:pPr>
    </w:p>
    <w:p w:rsidR="00FB02CD" w:rsidRPr="006A5EEF" w:rsidRDefault="00FB02CD" w:rsidP="00FB02CD">
      <w:pPr>
        <w:pStyle w:val="Textkrper"/>
        <w:spacing w:line="240" w:lineRule="auto"/>
        <w:rPr>
          <w:rFonts w:cs="Arial"/>
          <w:bCs w:val="0"/>
          <w:sz w:val="40"/>
          <w:szCs w:val="40"/>
        </w:rPr>
      </w:pPr>
      <w:r>
        <w:rPr>
          <w:rFonts w:cs="Arial"/>
          <w:bCs w:val="0"/>
          <w:sz w:val="40"/>
          <w:szCs w:val="40"/>
        </w:rPr>
        <w:t xml:space="preserve">FEV und Coventry University errichten Entwicklungszentrum in England </w:t>
      </w:r>
    </w:p>
    <w:p w:rsidR="00B37963" w:rsidRDefault="00B37963" w:rsidP="00824531">
      <w:pPr>
        <w:pStyle w:val="Textkrper"/>
        <w:spacing w:line="400" w:lineRule="exact"/>
        <w:rPr>
          <w:rFonts w:cs="Arial"/>
          <w:bCs w:val="0"/>
          <w:color w:val="000000" w:themeColor="text1"/>
          <w:sz w:val="40"/>
          <w:szCs w:val="40"/>
        </w:rPr>
      </w:pPr>
    </w:p>
    <w:p w:rsidR="00B37963" w:rsidRDefault="00E36819" w:rsidP="00824531">
      <w:pPr>
        <w:pStyle w:val="Textkrper"/>
        <w:spacing w:line="400" w:lineRule="exact"/>
        <w:rPr>
          <w:rFonts w:cs="Arial"/>
          <w:b w:val="0"/>
          <w:bCs w:val="0"/>
          <w:color w:val="000000" w:themeColor="text1"/>
          <w:sz w:val="28"/>
          <w:szCs w:val="28"/>
        </w:rPr>
      </w:pPr>
      <w:r>
        <w:rPr>
          <w:rFonts w:cs="Arial"/>
          <w:b w:val="0"/>
          <w:bCs w:val="0"/>
          <w:color w:val="000000" w:themeColor="text1"/>
          <w:sz w:val="28"/>
          <w:szCs w:val="28"/>
        </w:rPr>
        <w:t>Z</w:t>
      </w:r>
      <w:r w:rsidR="00FB02CD">
        <w:rPr>
          <w:rFonts w:cs="Arial"/>
          <w:b w:val="0"/>
          <w:bCs w:val="0"/>
          <w:color w:val="000000" w:themeColor="text1"/>
          <w:sz w:val="28"/>
          <w:szCs w:val="28"/>
        </w:rPr>
        <w:t>ukunftssichere Antriebskonzepte</w:t>
      </w:r>
      <w:r>
        <w:rPr>
          <w:rFonts w:cs="Arial"/>
          <w:b w:val="0"/>
          <w:bCs w:val="0"/>
          <w:color w:val="000000" w:themeColor="text1"/>
          <w:sz w:val="28"/>
          <w:szCs w:val="28"/>
        </w:rPr>
        <w:t xml:space="preserve"> liegen im Fokus des Entwicklungs- und Prüfzentrums</w:t>
      </w:r>
    </w:p>
    <w:p w:rsidR="00FB02CD" w:rsidRPr="006A5EEF" w:rsidRDefault="00FB02CD" w:rsidP="00FB02CD">
      <w:pPr>
        <w:spacing w:line="360" w:lineRule="auto"/>
        <w:jc w:val="both"/>
        <w:rPr>
          <w:rFonts w:ascii="Arial" w:hAnsi="Arial" w:cs="Arial"/>
          <w:i/>
          <w:iCs/>
          <w:sz w:val="24"/>
          <w:szCs w:val="24"/>
        </w:rPr>
      </w:pPr>
    </w:p>
    <w:p w:rsidR="00304639" w:rsidRPr="002D6EDC" w:rsidRDefault="00F069C8" w:rsidP="00304639">
      <w:pPr>
        <w:spacing w:line="360" w:lineRule="auto"/>
        <w:jc w:val="both"/>
        <w:rPr>
          <w:rFonts w:ascii="Arial" w:hAnsi="Arial" w:cs="Arial"/>
          <w:color w:val="000000" w:themeColor="text1"/>
          <w:sz w:val="24"/>
          <w:szCs w:val="24"/>
        </w:rPr>
      </w:pPr>
      <w:r>
        <w:rPr>
          <w:rFonts w:ascii="Arial" w:hAnsi="Arial" w:cs="Arial"/>
          <w:sz w:val="24"/>
          <w:szCs w:val="24"/>
        </w:rPr>
        <w:t xml:space="preserve">Der </w:t>
      </w:r>
      <w:r w:rsidR="00304639">
        <w:rPr>
          <w:rFonts w:ascii="Arial" w:hAnsi="Arial" w:cs="Arial"/>
          <w:sz w:val="24"/>
          <w:szCs w:val="24"/>
        </w:rPr>
        <w:t>internationale E</w:t>
      </w:r>
      <w:r>
        <w:rPr>
          <w:rFonts w:ascii="Arial" w:hAnsi="Arial" w:cs="Arial"/>
          <w:sz w:val="24"/>
          <w:szCs w:val="24"/>
        </w:rPr>
        <w:t>ngineering-Dienstleister FEV mit Stammsitz</w:t>
      </w:r>
      <w:r w:rsidR="00C232EC">
        <w:rPr>
          <w:rFonts w:ascii="Arial" w:hAnsi="Arial" w:cs="Arial"/>
          <w:sz w:val="24"/>
          <w:szCs w:val="24"/>
        </w:rPr>
        <w:t xml:space="preserve"> </w:t>
      </w:r>
      <w:r w:rsidR="00304639">
        <w:rPr>
          <w:rFonts w:ascii="Arial" w:hAnsi="Arial" w:cs="Arial"/>
          <w:sz w:val="24"/>
          <w:szCs w:val="24"/>
        </w:rPr>
        <w:t>i</w:t>
      </w:r>
      <w:r>
        <w:rPr>
          <w:rFonts w:ascii="Arial" w:hAnsi="Arial" w:cs="Arial"/>
          <w:sz w:val="24"/>
          <w:szCs w:val="24"/>
        </w:rPr>
        <w:t>n Aachen und die Coventry University errichten ein gemeinsames Entwicklungszentrum</w:t>
      </w:r>
      <w:r w:rsidR="00A52A9B">
        <w:rPr>
          <w:rFonts w:ascii="Arial" w:hAnsi="Arial" w:cs="Arial"/>
          <w:sz w:val="24"/>
          <w:szCs w:val="24"/>
        </w:rPr>
        <w:t xml:space="preserve"> für saubere Transporttechnologien</w:t>
      </w:r>
      <w:r>
        <w:rPr>
          <w:rFonts w:ascii="Arial" w:hAnsi="Arial" w:cs="Arial"/>
          <w:sz w:val="24"/>
          <w:szCs w:val="24"/>
        </w:rPr>
        <w:t xml:space="preserve">: Das Projekt umfasst ein Volumen von rund 33 Millionen Euro und soll </w:t>
      </w:r>
      <w:r w:rsidR="00304639">
        <w:rPr>
          <w:rFonts w:ascii="Arial" w:hAnsi="Arial" w:cs="Arial"/>
          <w:sz w:val="24"/>
          <w:szCs w:val="24"/>
        </w:rPr>
        <w:t xml:space="preserve">zukünftig die </w:t>
      </w:r>
      <w:r>
        <w:rPr>
          <w:rFonts w:ascii="Arial" w:hAnsi="Arial" w:cs="Arial"/>
          <w:sz w:val="24"/>
          <w:szCs w:val="24"/>
        </w:rPr>
        <w:t xml:space="preserve">fortschrittliche Antriebsentwicklung in Coventry </w:t>
      </w:r>
      <w:r w:rsidR="00304639">
        <w:rPr>
          <w:rFonts w:ascii="Arial" w:hAnsi="Arial" w:cs="Arial"/>
          <w:sz w:val="24"/>
          <w:szCs w:val="24"/>
        </w:rPr>
        <w:t xml:space="preserve">vorantreiben. </w:t>
      </w:r>
      <w:r w:rsidR="00304639" w:rsidRPr="00CB10B1">
        <w:rPr>
          <w:rFonts w:ascii="Arial" w:hAnsi="Arial" w:cs="Arial"/>
          <w:color w:val="000000" w:themeColor="text1"/>
          <w:sz w:val="24"/>
          <w:szCs w:val="24"/>
        </w:rPr>
        <w:t xml:space="preserve">In vier hochmodernen Prüfständen werden Ingenieure und Forscher von FEV und der Universität zukünftig Antriebskonzepte </w:t>
      </w:r>
      <w:r w:rsidR="00C232EC" w:rsidRPr="00CB10B1">
        <w:rPr>
          <w:rFonts w:ascii="Arial" w:hAnsi="Arial" w:cs="Arial"/>
          <w:color w:val="000000" w:themeColor="text1"/>
          <w:sz w:val="24"/>
          <w:szCs w:val="24"/>
        </w:rPr>
        <w:t>mit Blick auf Leistung und Emissionsverhalten testen</w:t>
      </w:r>
      <w:r w:rsidR="00C232EC">
        <w:rPr>
          <w:rFonts w:ascii="Arial" w:hAnsi="Arial" w:cs="Arial"/>
          <w:color w:val="000000" w:themeColor="text1"/>
          <w:sz w:val="24"/>
          <w:szCs w:val="24"/>
        </w:rPr>
        <w:t xml:space="preserve"> und weiterentwickeln</w:t>
      </w:r>
      <w:r w:rsidR="006D1C68">
        <w:rPr>
          <w:rFonts w:ascii="Arial" w:hAnsi="Arial" w:cs="Arial"/>
          <w:color w:val="000000" w:themeColor="text1"/>
          <w:sz w:val="24"/>
          <w:szCs w:val="24"/>
        </w:rPr>
        <w:t xml:space="preserve"> </w:t>
      </w:r>
      <w:r w:rsidR="00304639" w:rsidRPr="00CB10B1">
        <w:rPr>
          <w:rFonts w:ascii="Arial" w:hAnsi="Arial" w:cs="Arial"/>
          <w:color w:val="000000" w:themeColor="text1"/>
          <w:sz w:val="24"/>
          <w:szCs w:val="24"/>
        </w:rPr>
        <w:t xml:space="preserve">– </w:t>
      </w:r>
      <w:r w:rsidR="00304639" w:rsidRPr="002D6EDC">
        <w:rPr>
          <w:rFonts w:ascii="Arial" w:hAnsi="Arial" w:cs="Arial"/>
          <w:color w:val="000000" w:themeColor="text1"/>
          <w:sz w:val="24"/>
          <w:szCs w:val="24"/>
        </w:rPr>
        <w:t xml:space="preserve">darunter konventionelle Antriebe mit </w:t>
      </w:r>
      <w:r w:rsidR="002D6EDC" w:rsidRPr="002D6EDC">
        <w:rPr>
          <w:rFonts w:ascii="Arial" w:hAnsi="Arial" w:cs="Arial"/>
          <w:color w:val="000000" w:themeColor="text1"/>
          <w:sz w:val="24"/>
          <w:szCs w:val="24"/>
        </w:rPr>
        <w:t xml:space="preserve">herkömmlichen und alternativen </w:t>
      </w:r>
      <w:r w:rsidR="00304639" w:rsidRPr="002D6EDC">
        <w:rPr>
          <w:rFonts w:ascii="Arial" w:hAnsi="Arial" w:cs="Arial"/>
          <w:color w:val="000000" w:themeColor="text1"/>
          <w:sz w:val="24"/>
          <w:szCs w:val="24"/>
        </w:rPr>
        <w:t>Kraftstoffen, aber</w:t>
      </w:r>
      <w:r w:rsidR="00C232EC" w:rsidRPr="002D6EDC">
        <w:rPr>
          <w:rFonts w:ascii="Arial" w:hAnsi="Arial" w:cs="Arial"/>
          <w:color w:val="000000" w:themeColor="text1"/>
          <w:sz w:val="24"/>
          <w:szCs w:val="24"/>
        </w:rPr>
        <w:t xml:space="preserve"> auch Hybrid- oder E-Antriebe. </w:t>
      </w:r>
    </w:p>
    <w:p w:rsidR="00F069C8" w:rsidRPr="002D6EDC" w:rsidRDefault="00F069C8" w:rsidP="00F069C8">
      <w:pPr>
        <w:spacing w:line="360" w:lineRule="auto"/>
        <w:jc w:val="both"/>
        <w:rPr>
          <w:rFonts w:ascii="Arial" w:hAnsi="Arial" w:cs="Arial"/>
          <w:color w:val="FF0000"/>
          <w:sz w:val="18"/>
          <w:szCs w:val="18"/>
        </w:rPr>
      </w:pPr>
    </w:p>
    <w:p w:rsidR="006D1C68" w:rsidRPr="00A6161F" w:rsidRDefault="006D1C68" w:rsidP="006D1C68">
      <w:pPr>
        <w:spacing w:line="360" w:lineRule="auto"/>
        <w:jc w:val="both"/>
        <w:rPr>
          <w:rFonts w:ascii="Arial" w:hAnsi="Arial" w:cs="Arial"/>
          <w:color w:val="4F81BD" w:themeColor="accent1"/>
          <w:sz w:val="24"/>
          <w:szCs w:val="24"/>
        </w:rPr>
      </w:pPr>
      <w:r w:rsidRPr="002D6EDC">
        <w:rPr>
          <w:rFonts w:ascii="Arial" w:hAnsi="Arial" w:cs="Arial"/>
          <w:color w:val="000000" w:themeColor="text1"/>
          <w:sz w:val="24"/>
          <w:szCs w:val="24"/>
        </w:rPr>
        <w:t xml:space="preserve">Das neue Technologiezentrum </w:t>
      </w:r>
      <w:r w:rsidR="00F069C8" w:rsidRPr="002D6EDC">
        <w:rPr>
          <w:rFonts w:ascii="Arial" w:hAnsi="Arial" w:cs="Arial"/>
          <w:color w:val="000000" w:themeColor="text1"/>
          <w:sz w:val="24"/>
          <w:szCs w:val="24"/>
        </w:rPr>
        <w:t xml:space="preserve">entsteht in unmittelbarer Nähe zum National Transport Design </w:t>
      </w:r>
      <w:proofErr w:type="spellStart"/>
      <w:r w:rsidR="00F069C8" w:rsidRPr="002D6EDC">
        <w:rPr>
          <w:rFonts w:ascii="Arial" w:hAnsi="Arial" w:cs="Arial"/>
          <w:color w:val="000000" w:themeColor="text1"/>
          <w:sz w:val="24"/>
          <w:szCs w:val="24"/>
        </w:rPr>
        <w:t>Centre</w:t>
      </w:r>
      <w:proofErr w:type="spellEnd"/>
      <w:r w:rsidR="00F069C8" w:rsidRPr="002D6EDC">
        <w:rPr>
          <w:rFonts w:ascii="Arial" w:hAnsi="Arial" w:cs="Arial"/>
          <w:color w:val="000000" w:themeColor="text1"/>
          <w:sz w:val="24"/>
          <w:szCs w:val="24"/>
        </w:rPr>
        <w:t xml:space="preserve"> (NTDC), </w:t>
      </w:r>
      <w:r w:rsidR="004642E5" w:rsidRPr="002D6EDC">
        <w:rPr>
          <w:rFonts w:ascii="Arial" w:hAnsi="Arial" w:cs="Arial"/>
          <w:color w:val="000000" w:themeColor="text1"/>
          <w:sz w:val="24"/>
          <w:szCs w:val="24"/>
        </w:rPr>
        <w:t>das</w:t>
      </w:r>
      <w:r w:rsidR="00F069C8" w:rsidRPr="002D6EDC">
        <w:rPr>
          <w:rFonts w:ascii="Arial" w:hAnsi="Arial" w:cs="Arial"/>
          <w:color w:val="000000" w:themeColor="text1"/>
          <w:sz w:val="24"/>
          <w:szCs w:val="24"/>
        </w:rPr>
        <w:t xml:space="preserve"> die Coventry University unlängst eröffnet hat. </w:t>
      </w:r>
      <w:r w:rsidR="004642E5" w:rsidRPr="002D6EDC">
        <w:rPr>
          <w:rFonts w:ascii="Arial" w:hAnsi="Arial" w:cs="Arial"/>
          <w:color w:val="000000" w:themeColor="text1"/>
          <w:sz w:val="24"/>
          <w:szCs w:val="24"/>
        </w:rPr>
        <w:t>So entwickelt sich in Coventry ein Forschungs</w:t>
      </w:r>
      <w:r w:rsidR="00CB10B1" w:rsidRPr="002D6EDC">
        <w:rPr>
          <w:rFonts w:ascii="Arial" w:hAnsi="Arial" w:cs="Arial"/>
          <w:color w:val="000000" w:themeColor="text1"/>
          <w:sz w:val="24"/>
          <w:szCs w:val="24"/>
        </w:rPr>
        <w:t>-</w:t>
      </w:r>
      <w:r w:rsidR="004642E5" w:rsidRPr="002D6EDC">
        <w:rPr>
          <w:rFonts w:ascii="Arial" w:hAnsi="Arial" w:cs="Arial"/>
          <w:color w:val="000000" w:themeColor="text1"/>
          <w:sz w:val="24"/>
          <w:szCs w:val="24"/>
        </w:rPr>
        <w:t xml:space="preserve"> </w:t>
      </w:r>
      <w:r w:rsidR="00CB10B1" w:rsidRPr="002D6EDC">
        <w:rPr>
          <w:rFonts w:ascii="Arial" w:hAnsi="Arial" w:cs="Arial"/>
          <w:color w:val="000000" w:themeColor="text1"/>
          <w:sz w:val="24"/>
          <w:szCs w:val="24"/>
        </w:rPr>
        <w:t>u</w:t>
      </w:r>
      <w:r w:rsidR="004642E5" w:rsidRPr="002D6EDC">
        <w:rPr>
          <w:rFonts w:ascii="Arial" w:hAnsi="Arial" w:cs="Arial"/>
          <w:color w:val="000000" w:themeColor="text1"/>
          <w:sz w:val="24"/>
          <w:szCs w:val="24"/>
        </w:rPr>
        <w:t xml:space="preserve">nd Entwicklungs-Cluster im Technologiepark der Universität, das </w:t>
      </w:r>
      <w:r w:rsidR="00CB10B1" w:rsidRPr="002D6EDC">
        <w:rPr>
          <w:rFonts w:ascii="Arial" w:hAnsi="Arial" w:cs="Arial"/>
          <w:color w:val="000000" w:themeColor="text1"/>
          <w:sz w:val="24"/>
          <w:szCs w:val="24"/>
        </w:rPr>
        <w:t>sich auf die Transportindustrie konzentriert</w:t>
      </w:r>
      <w:r w:rsidR="00F069C8" w:rsidRPr="002D6EDC">
        <w:rPr>
          <w:rFonts w:ascii="Arial" w:hAnsi="Arial" w:cs="Arial"/>
          <w:color w:val="000000" w:themeColor="text1"/>
          <w:sz w:val="24"/>
          <w:szCs w:val="24"/>
        </w:rPr>
        <w:t>.</w:t>
      </w:r>
      <w:r w:rsidRPr="002D6EDC">
        <w:rPr>
          <w:rFonts w:ascii="Arial" w:hAnsi="Arial" w:cs="Arial"/>
          <w:color w:val="000000" w:themeColor="text1"/>
          <w:sz w:val="24"/>
          <w:szCs w:val="24"/>
        </w:rPr>
        <w:t xml:space="preserve"> </w:t>
      </w:r>
    </w:p>
    <w:p w:rsidR="006D1C68" w:rsidRDefault="006D1C68" w:rsidP="00F069C8">
      <w:pPr>
        <w:spacing w:line="360" w:lineRule="auto"/>
        <w:jc w:val="both"/>
        <w:rPr>
          <w:rFonts w:ascii="Arial" w:hAnsi="Arial" w:cs="Arial"/>
          <w:color w:val="000000" w:themeColor="text1"/>
          <w:sz w:val="24"/>
          <w:szCs w:val="24"/>
        </w:rPr>
      </w:pPr>
    </w:p>
    <w:p w:rsidR="00C232EC" w:rsidRPr="00CB10B1" w:rsidRDefault="007A3823" w:rsidP="00C232EC">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w:t>
      </w:r>
      <w:r w:rsidR="00C232EC">
        <w:rPr>
          <w:rFonts w:ascii="Arial" w:hAnsi="Arial" w:cs="Arial"/>
          <w:color w:val="000000" w:themeColor="text1"/>
          <w:sz w:val="24"/>
          <w:szCs w:val="24"/>
        </w:rPr>
        <w:t>Enge Zusammenarbeit mit führenden Universitäten war immer ein Schlüsselfaktor für die FEV</w:t>
      </w:r>
      <w:r>
        <w:rPr>
          <w:rFonts w:ascii="Arial" w:hAnsi="Arial" w:cs="Arial"/>
          <w:color w:val="000000" w:themeColor="text1"/>
          <w:sz w:val="24"/>
          <w:szCs w:val="24"/>
        </w:rPr>
        <w:t>, um i</w:t>
      </w:r>
      <w:r w:rsidR="00C232EC">
        <w:rPr>
          <w:rFonts w:ascii="Arial" w:hAnsi="Arial" w:cs="Arial"/>
          <w:color w:val="000000" w:themeColor="text1"/>
          <w:sz w:val="24"/>
          <w:szCs w:val="24"/>
        </w:rPr>
        <w:t xml:space="preserve">hre Innovationskraft zu sichern“, erklärt </w:t>
      </w:r>
      <w:r w:rsidR="00C232EC" w:rsidRPr="00304639">
        <w:rPr>
          <w:rFonts w:ascii="Arial" w:hAnsi="Arial" w:cs="Arial"/>
          <w:color w:val="000000" w:themeColor="text1"/>
          <w:sz w:val="24"/>
          <w:szCs w:val="24"/>
        </w:rPr>
        <w:t xml:space="preserve">Professor Stefan Pischinger, </w:t>
      </w:r>
      <w:proofErr w:type="spellStart"/>
      <w:r w:rsidR="00C232EC" w:rsidRPr="00304639">
        <w:rPr>
          <w:rFonts w:ascii="Arial" w:hAnsi="Arial" w:cs="Arial"/>
          <w:color w:val="000000" w:themeColor="text1"/>
          <w:sz w:val="24"/>
          <w:szCs w:val="24"/>
        </w:rPr>
        <w:t>President</w:t>
      </w:r>
      <w:proofErr w:type="spellEnd"/>
      <w:r w:rsidR="00C232EC" w:rsidRPr="00304639">
        <w:rPr>
          <w:rFonts w:ascii="Arial" w:hAnsi="Arial" w:cs="Arial"/>
          <w:color w:val="000000" w:themeColor="text1"/>
          <w:sz w:val="24"/>
          <w:szCs w:val="24"/>
        </w:rPr>
        <w:t xml:space="preserve"> </w:t>
      </w:r>
      <w:r w:rsidR="00C232EC">
        <w:rPr>
          <w:rFonts w:ascii="Arial" w:hAnsi="Arial" w:cs="Arial"/>
          <w:color w:val="000000" w:themeColor="text1"/>
          <w:sz w:val="24"/>
          <w:szCs w:val="24"/>
        </w:rPr>
        <w:t>und CEO der</w:t>
      </w:r>
      <w:r w:rsidR="00C232EC" w:rsidRPr="00304639">
        <w:rPr>
          <w:rFonts w:ascii="Arial" w:hAnsi="Arial" w:cs="Arial"/>
          <w:color w:val="000000" w:themeColor="text1"/>
          <w:sz w:val="24"/>
          <w:szCs w:val="24"/>
        </w:rPr>
        <w:t xml:space="preserve"> FEV Group.</w:t>
      </w:r>
      <w:r w:rsidR="00C232EC">
        <w:rPr>
          <w:rFonts w:ascii="Arial" w:hAnsi="Arial" w:cs="Arial"/>
          <w:color w:val="000000" w:themeColor="text1"/>
          <w:sz w:val="24"/>
          <w:szCs w:val="24"/>
        </w:rPr>
        <w:t xml:space="preserve"> „Daher war es für </w:t>
      </w:r>
      <w:r>
        <w:rPr>
          <w:rFonts w:ascii="Arial" w:hAnsi="Arial" w:cs="Arial"/>
          <w:color w:val="000000" w:themeColor="text1"/>
          <w:sz w:val="24"/>
          <w:szCs w:val="24"/>
        </w:rPr>
        <w:t xml:space="preserve">uns </w:t>
      </w:r>
      <w:r w:rsidR="00C232EC">
        <w:rPr>
          <w:rFonts w:ascii="Arial" w:hAnsi="Arial" w:cs="Arial"/>
          <w:color w:val="000000" w:themeColor="text1"/>
          <w:sz w:val="24"/>
          <w:szCs w:val="24"/>
        </w:rPr>
        <w:t xml:space="preserve">ein logischer Schritt, </w:t>
      </w:r>
      <w:r w:rsidR="002D6EDC">
        <w:rPr>
          <w:rFonts w:ascii="Arial" w:hAnsi="Arial" w:cs="Arial"/>
          <w:color w:val="000000" w:themeColor="text1"/>
          <w:sz w:val="24"/>
          <w:szCs w:val="24"/>
        </w:rPr>
        <w:t xml:space="preserve">gemeinsam mit der Universität Coventry </w:t>
      </w:r>
      <w:r w:rsidR="00C232EC">
        <w:rPr>
          <w:rFonts w:ascii="Arial" w:hAnsi="Arial" w:cs="Arial"/>
          <w:color w:val="000000" w:themeColor="text1"/>
          <w:sz w:val="24"/>
          <w:szCs w:val="24"/>
        </w:rPr>
        <w:t xml:space="preserve">in das </w:t>
      </w:r>
      <w:r w:rsidR="002D6EDC">
        <w:rPr>
          <w:rFonts w:ascii="Arial" w:hAnsi="Arial" w:cs="Arial"/>
          <w:color w:val="000000" w:themeColor="text1"/>
          <w:sz w:val="24"/>
          <w:szCs w:val="24"/>
        </w:rPr>
        <w:t>Technologiez</w:t>
      </w:r>
      <w:r w:rsidR="00C232EC" w:rsidRPr="00CB10B1">
        <w:rPr>
          <w:rFonts w:ascii="Arial" w:hAnsi="Arial" w:cs="Arial"/>
          <w:color w:val="000000" w:themeColor="text1"/>
          <w:sz w:val="24"/>
          <w:szCs w:val="24"/>
        </w:rPr>
        <w:t>ent</w:t>
      </w:r>
      <w:r w:rsidR="002D6EDC">
        <w:rPr>
          <w:rFonts w:ascii="Arial" w:hAnsi="Arial" w:cs="Arial"/>
          <w:color w:val="000000" w:themeColor="text1"/>
          <w:sz w:val="24"/>
          <w:szCs w:val="24"/>
        </w:rPr>
        <w:t>rum</w:t>
      </w:r>
      <w:r w:rsidR="00C232EC">
        <w:rPr>
          <w:rFonts w:ascii="Arial" w:hAnsi="Arial" w:cs="Arial"/>
          <w:color w:val="000000" w:themeColor="text1"/>
          <w:sz w:val="24"/>
          <w:szCs w:val="24"/>
        </w:rPr>
        <w:t xml:space="preserve"> zu investieren. </w:t>
      </w:r>
      <w:r>
        <w:rPr>
          <w:rFonts w:ascii="Arial" w:hAnsi="Arial" w:cs="Arial"/>
          <w:color w:val="000000" w:themeColor="text1"/>
          <w:sz w:val="24"/>
          <w:szCs w:val="24"/>
        </w:rPr>
        <w:t>D</w:t>
      </w:r>
      <w:r w:rsidR="00C232EC">
        <w:rPr>
          <w:rFonts w:ascii="Arial" w:hAnsi="Arial" w:cs="Arial"/>
          <w:color w:val="000000" w:themeColor="text1"/>
          <w:sz w:val="24"/>
          <w:szCs w:val="24"/>
        </w:rPr>
        <w:t xml:space="preserve">ie Zusammenarbeit wird </w:t>
      </w:r>
      <w:bookmarkStart w:id="0" w:name="_GoBack"/>
      <w:bookmarkEnd w:id="0"/>
      <w:r w:rsidR="00C232EC">
        <w:rPr>
          <w:rFonts w:ascii="Arial" w:hAnsi="Arial" w:cs="Arial"/>
          <w:color w:val="000000" w:themeColor="text1"/>
          <w:sz w:val="24"/>
          <w:szCs w:val="24"/>
        </w:rPr>
        <w:lastRenderedPageBreak/>
        <w:t>unsere Präsenz in England</w:t>
      </w:r>
      <w:r w:rsidR="00737D44">
        <w:rPr>
          <w:rFonts w:ascii="Arial" w:hAnsi="Arial" w:cs="Arial"/>
          <w:color w:val="000000" w:themeColor="text1"/>
          <w:sz w:val="24"/>
          <w:szCs w:val="24"/>
        </w:rPr>
        <w:t xml:space="preserve"> weiter</w:t>
      </w:r>
      <w:r w:rsidR="00C232EC">
        <w:rPr>
          <w:rFonts w:ascii="Arial" w:hAnsi="Arial" w:cs="Arial"/>
          <w:color w:val="000000" w:themeColor="text1"/>
          <w:sz w:val="24"/>
          <w:szCs w:val="24"/>
        </w:rPr>
        <w:t xml:space="preserve"> stärken und stellt zudem eine hervorragende Grundlage für zukünftige Entwicklungsprojekte</w:t>
      </w:r>
      <w:r>
        <w:rPr>
          <w:rFonts w:ascii="Arial" w:hAnsi="Arial" w:cs="Arial"/>
          <w:color w:val="000000" w:themeColor="text1"/>
          <w:sz w:val="24"/>
          <w:szCs w:val="24"/>
        </w:rPr>
        <w:t xml:space="preserve"> dar</w:t>
      </w:r>
      <w:r w:rsidR="00C232EC">
        <w:rPr>
          <w:rFonts w:ascii="Arial" w:hAnsi="Arial" w:cs="Arial"/>
          <w:color w:val="000000" w:themeColor="text1"/>
          <w:sz w:val="24"/>
          <w:szCs w:val="24"/>
        </w:rPr>
        <w:t xml:space="preserve">, um eine Mobilität mit minimalen Emissionen zu gewährleisten.“ </w:t>
      </w:r>
    </w:p>
    <w:p w:rsidR="00F069C8" w:rsidRDefault="00F069C8" w:rsidP="00F069C8">
      <w:pPr>
        <w:spacing w:line="360" w:lineRule="auto"/>
        <w:jc w:val="both"/>
        <w:rPr>
          <w:rFonts w:ascii="Arial" w:hAnsi="Arial" w:cs="Arial"/>
          <w:color w:val="000000" w:themeColor="text1"/>
          <w:sz w:val="24"/>
          <w:szCs w:val="24"/>
        </w:rPr>
      </w:pPr>
    </w:p>
    <w:p w:rsidR="00A52A9B" w:rsidRDefault="00A52A9B" w:rsidP="00A52A9B">
      <w:pPr>
        <w:spacing w:line="360" w:lineRule="auto"/>
        <w:jc w:val="both"/>
        <w:rPr>
          <w:rFonts w:ascii="Arial" w:hAnsi="Arial" w:cs="Arial"/>
          <w:color w:val="000000" w:themeColor="text1"/>
          <w:sz w:val="24"/>
          <w:szCs w:val="24"/>
        </w:rPr>
      </w:pPr>
      <w:r w:rsidRPr="002D6EDC">
        <w:rPr>
          <w:rFonts w:ascii="Arial" w:hAnsi="Arial" w:cs="Arial"/>
          <w:sz w:val="24"/>
          <w:szCs w:val="24"/>
        </w:rPr>
        <w:t xml:space="preserve">FEV betreibt bereits einen eigenen Entwicklungsstandort in England, von wo aus die Experten der </w:t>
      </w:r>
      <w:r w:rsidRPr="002D6EDC">
        <w:rPr>
          <w:rFonts w:ascii="Arial" w:hAnsi="Arial" w:cs="Arial"/>
          <w:color w:val="000000" w:themeColor="text1"/>
          <w:sz w:val="24"/>
          <w:szCs w:val="24"/>
        </w:rPr>
        <w:t xml:space="preserve">lokalen Automobilindustrie Spezialdienstleistungen in der Antriebsentwicklung mit zunehmendem Fokus auf Fahrzeugelektrifizierung bieten. Zu den Kunden </w:t>
      </w:r>
      <w:r w:rsidRPr="009B4C19">
        <w:rPr>
          <w:rFonts w:ascii="Arial" w:hAnsi="Arial" w:cs="Arial"/>
          <w:color w:val="000000" w:themeColor="text1"/>
          <w:sz w:val="24"/>
          <w:szCs w:val="24"/>
        </w:rPr>
        <w:t xml:space="preserve">gehören namhafte Player der Automobil- und Luftfahrtbranche. Unter anderem </w:t>
      </w:r>
      <w:r w:rsidR="001065F4" w:rsidRPr="009B4C19">
        <w:rPr>
          <w:rFonts w:ascii="Arial" w:hAnsi="Arial" w:cs="Arial"/>
          <w:color w:val="000000" w:themeColor="text1"/>
          <w:sz w:val="24"/>
          <w:szCs w:val="24"/>
        </w:rPr>
        <w:t xml:space="preserve">wird </w:t>
      </w:r>
      <w:r w:rsidRPr="009B4C19">
        <w:rPr>
          <w:rFonts w:ascii="Arial" w:hAnsi="Arial" w:cs="Arial"/>
          <w:color w:val="000000" w:themeColor="text1"/>
          <w:sz w:val="24"/>
          <w:szCs w:val="24"/>
        </w:rPr>
        <w:t xml:space="preserve">dieser bestehende Kundenstamm das neue Technologiezentrum nutzen, um sauberere Transporttechnologien – vor allem in Form von fortschrittlichen Antriebssystemen – zu entwickeln. Diese wurden im Rahmen der industriellen Strategie der britischen Regierung als Schlüsselthema für Innovationen definiert. </w:t>
      </w:r>
    </w:p>
    <w:p w:rsidR="00B8213F" w:rsidRPr="00A6161F" w:rsidRDefault="00B8213F" w:rsidP="00C232EC">
      <w:pPr>
        <w:spacing w:line="360" w:lineRule="auto"/>
        <w:jc w:val="both"/>
        <w:rPr>
          <w:rFonts w:ascii="Arial" w:hAnsi="Arial" w:cs="Arial"/>
          <w:color w:val="4F81BD" w:themeColor="accent1"/>
          <w:sz w:val="24"/>
          <w:szCs w:val="24"/>
        </w:rPr>
      </w:pPr>
    </w:p>
    <w:p w:rsidR="00AF38E5" w:rsidRPr="00AF38E5" w:rsidRDefault="00AF38E5" w:rsidP="00AF38E5">
      <w:pPr>
        <w:spacing w:line="360" w:lineRule="auto"/>
        <w:jc w:val="both"/>
        <w:rPr>
          <w:rFonts w:ascii="Arial" w:hAnsi="Arial" w:cs="Arial"/>
          <w:sz w:val="24"/>
          <w:szCs w:val="24"/>
        </w:rPr>
      </w:pPr>
      <w:r w:rsidRPr="00AF38E5">
        <w:rPr>
          <w:rFonts w:ascii="Arial" w:hAnsi="Arial" w:cs="Arial"/>
          <w:sz w:val="24"/>
          <w:szCs w:val="24"/>
        </w:rPr>
        <w:t xml:space="preserve">„Das neue Joint Venture mit FEV zeigt ein nachhaltiges Vertrauen in Europa in die Stärke der britischen Industrie und die Qualität von Forschung und Entwicklung in unserem Land“, erklärt Professor John </w:t>
      </w:r>
      <w:proofErr w:type="spellStart"/>
      <w:r w:rsidRPr="00AF38E5">
        <w:rPr>
          <w:rFonts w:ascii="Arial" w:hAnsi="Arial" w:cs="Arial"/>
          <w:sz w:val="24"/>
          <w:szCs w:val="24"/>
        </w:rPr>
        <w:t>Latham</w:t>
      </w:r>
      <w:proofErr w:type="spellEnd"/>
      <w:r w:rsidRPr="00AF38E5">
        <w:rPr>
          <w:rFonts w:ascii="Arial" w:hAnsi="Arial" w:cs="Arial"/>
          <w:sz w:val="24"/>
          <w:szCs w:val="24"/>
        </w:rPr>
        <w:t xml:space="preserve">, Vize-Kanzler der Coventry University. „Die Einrichtung ergänzt unser bestehendes Portfolio im Automobilsektor, unsere Arbeit im National Transport Design </w:t>
      </w:r>
      <w:proofErr w:type="spellStart"/>
      <w:r w:rsidRPr="00AF38E5">
        <w:rPr>
          <w:rFonts w:ascii="Arial" w:hAnsi="Arial" w:cs="Arial"/>
          <w:sz w:val="24"/>
          <w:szCs w:val="24"/>
        </w:rPr>
        <w:t>Centre</w:t>
      </w:r>
      <w:proofErr w:type="spellEnd"/>
      <w:r w:rsidRPr="00AF38E5">
        <w:rPr>
          <w:rFonts w:ascii="Arial" w:hAnsi="Arial" w:cs="Arial"/>
          <w:sz w:val="24"/>
          <w:szCs w:val="24"/>
        </w:rPr>
        <w:t xml:space="preserve"> und unsere Aktivitäten auf dem Gebiet von vernetzten und autonomen Fahrzeugen. Somit wächst unser jüngstes </w:t>
      </w:r>
      <w:proofErr w:type="spellStart"/>
      <w:r w:rsidRPr="00AF38E5">
        <w:rPr>
          <w:rFonts w:ascii="Arial" w:hAnsi="Arial" w:cs="Arial"/>
          <w:sz w:val="24"/>
          <w:szCs w:val="24"/>
        </w:rPr>
        <w:t>Gesamtinvest</w:t>
      </w:r>
      <w:proofErr w:type="spellEnd"/>
      <w:r w:rsidRPr="00AF38E5">
        <w:rPr>
          <w:rFonts w:ascii="Arial" w:hAnsi="Arial" w:cs="Arial"/>
          <w:sz w:val="24"/>
          <w:szCs w:val="24"/>
        </w:rPr>
        <w:t xml:space="preserve"> in Forschung und Entwicklung für den Transportsektor auf mehr als 40 Millionen britische Pfund. Coventry und die Midlands bleiben damit ein klarer Anziehungspunkt für internationale Firmen, die Innovationen bei der Fahrzeugentwicklung mit besonderem Fokus auf saubere Mobilität vorantreiben. Als eine der führenden Universitäten in dieser Region freuen wir uns, eine wichtige Rolle dabei einzunehmen, derartige Investments anzuziehen.“</w:t>
      </w:r>
    </w:p>
    <w:p w:rsidR="00A52A9B" w:rsidRDefault="00A52A9B" w:rsidP="002128AA">
      <w:pPr>
        <w:spacing w:line="360" w:lineRule="auto"/>
        <w:jc w:val="both"/>
        <w:rPr>
          <w:rFonts w:ascii="Arial" w:hAnsi="Arial" w:cs="Arial"/>
          <w:sz w:val="24"/>
          <w:szCs w:val="24"/>
        </w:rPr>
      </w:pPr>
    </w:p>
    <w:p w:rsidR="00AF38E5" w:rsidRPr="00005565" w:rsidRDefault="00AF38E5" w:rsidP="002128AA">
      <w:pPr>
        <w:spacing w:line="360" w:lineRule="auto"/>
        <w:jc w:val="both"/>
        <w:rPr>
          <w:rFonts w:ascii="Arial" w:hAnsi="Arial" w:cs="Arial"/>
          <w:sz w:val="24"/>
          <w:szCs w:val="24"/>
        </w:rPr>
      </w:pPr>
    </w:p>
    <w:p w:rsidR="00336666" w:rsidRPr="00BE4414" w:rsidRDefault="00336666" w:rsidP="00336666">
      <w:pPr>
        <w:suppressAutoHyphens w:val="0"/>
        <w:autoSpaceDE w:val="0"/>
        <w:autoSpaceDN w:val="0"/>
        <w:adjustRightInd w:val="0"/>
        <w:spacing w:line="360" w:lineRule="auto"/>
        <w:jc w:val="both"/>
        <w:rPr>
          <w:rFonts w:ascii="Arial" w:hAnsi="Arial" w:cs="Arial"/>
          <w:b/>
          <w:color w:val="000000" w:themeColor="text1"/>
          <w:u w:val="single"/>
        </w:rPr>
      </w:pPr>
      <w:r w:rsidRPr="00BE4414">
        <w:rPr>
          <w:rFonts w:ascii="Arial" w:hAnsi="Arial" w:cs="Arial"/>
          <w:b/>
          <w:color w:val="000000" w:themeColor="text1"/>
          <w:u w:val="single"/>
        </w:rPr>
        <w:lastRenderedPageBreak/>
        <w:t>Über die FEV</w:t>
      </w:r>
    </w:p>
    <w:p w:rsidR="00336666" w:rsidRPr="00BE4414" w:rsidRDefault="00336666" w:rsidP="00336666">
      <w:pPr>
        <w:pStyle w:val="Stand"/>
        <w:spacing w:after="0"/>
        <w:rPr>
          <w:rFonts w:cs="Arial"/>
          <w:color w:val="000000" w:themeColor="text1"/>
          <w:sz w:val="20"/>
        </w:rPr>
      </w:pPr>
      <w:r w:rsidRPr="00BE4414">
        <w:rPr>
          <w:rFonts w:cs="Arial"/>
          <w:color w:val="000000" w:themeColor="text1"/>
          <w:sz w:val="20"/>
        </w:rPr>
        <w:t>Die FEV Gruppe mit Hauptsitz in Aachen, Deutschland, ist ein international anerkannter Dienstleister in der Fahrzeugentwicklung. Das Kompetenzspektrum der FEV umfasst Consulting, Entwicklung und Erprobung innovativer Fahrzeugkonzepte bis hin zur Serienreife. Neben der Motoren- und Getriebeentwicklung, der Fahrzeugintegration, der Kalibrierung und Homologation moderner Otto- und Dieselmotoren kommt der Entwicklung von hybriden und elektrifizierten Antriebssystemen sowie alternativen Kraftstoffen eine immer größer werdende Bedeutung zu. Hierbei ist auch die Weiterentwicklung elektronischer Steuerungen sowie die voranschreitende Vernetzung und Automatisierung von Fahrzeugen im Fokus der Experten.</w:t>
      </w:r>
    </w:p>
    <w:p w:rsidR="00336666" w:rsidRPr="00BE4414" w:rsidRDefault="00336666" w:rsidP="00336666">
      <w:pPr>
        <w:pStyle w:val="Stand"/>
        <w:spacing w:after="0"/>
        <w:rPr>
          <w:rFonts w:cs="Arial"/>
          <w:color w:val="000000" w:themeColor="text1"/>
          <w:sz w:val="20"/>
        </w:rPr>
      </w:pPr>
    </w:p>
    <w:p w:rsidR="00336666" w:rsidRPr="00BE4414" w:rsidRDefault="00336666" w:rsidP="00336666">
      <w:pPr>
        <w:pStyle w:val="Stand"/>
        <w:spacing w:after="0"/>
        <w:rPr>
          <w:rFonts w:cs="Arial"/>
          <w:color w:val="000000" w:themeColor="text1"/>
          <w:sz w:val="20"/>
        </w:rPr>
      </w:pPr>
      <w:r w:rsidRPr="00BE4414">
        <w:rPr>
          <w:rFonts w:cs="Arial"/>
          <w:color w:val="000000" w:themeColor="text1"/>
          <w:sz w:val="20"/>
        </w:rPr>
        <w:t xml:space="preserve">Das Produktportfolio der „FEV </w:t>
      </w:r>
      <w:r w:rsidR="00424F9F">
        <w:rPr>
          <w:rFonts w:cs="Arial"/>
          <w:color w:val="000000" w:themeColor="text1"/>
          <w:sz w:val="20"/>
        </w:rPr>
        <w:t>Soft</w:t>
      </w:r>
      <w:r w:rsidR="00234E63">
        <w:rPr>
          <w:rFonts w:cs="Arial"/>
          <w:color w:val="000000" w:themeColor="text1"/>
          <w:sz w:val="20"/>
        </w:rPr>
        <w:t>w</w:t>
      </w:r>
      <w:r w:rsidR="00424F9F">
        <w:rPr>
          <w:rFonts w:cs="Arial"/>
          <w:color w:val="000000" w:themeColor="text1"/>
          <w:sz w:val="20"/>
        </w:rPr>
        <w:t xml:space="preserve">are and </w:t>
      </w:r>
      <w:r w:rsidRPr="00BE4414">
        <w:rPr>
          <w:rFonts w:cs="Arial"/>
          <w:color w:val="000000" w:themeColor="text1"/>
          <w:sz w:val="20"/>
        </w:rPr>
        <w:t xml:space="preserve">Testing Solutions“ vervollständigt dieses Angebot durch die Produktion moderner </w:t>
      </w:r>
      <w:proofErr w:type="spellStart"/>
      <w:r w:rsidRPr="00BE4414">
        <w:rPr>
          <w:rFonts w:cs="Arial"/>
          <w:color w:val="000000" w:themeColor="text1"/>
          <w:sz w:val="20"/>
        </w:rPr>
        <w:t>Prüfstandseinrichtungen</w:t>
      </w:r>
      <w:proofErr w:type="spellEnd"/>
      <w:r w:rsidRPr="00BE4414">
        <w:rPr>
          <w:rFonts w:cs="Arial"/>
          <w:color w:val="000000" w:themeColor="text1"/>
          <w:sz w:val="20"/>
        </w:rPr>
        <w:t xml:space="preserve"> und Messtechnik sowie Softwarelösungen, die zu einer effizienteren Entwicklung beitragen und signifikante Arbeitsschritte von der Straße in den Prüfstand oder gar in die Simulation verlegen. </w:t>
      </w:r>
    </w:p>
    <w:p w:rsidR="00336666" w:rsidRPr="00BE4414" w:rsidRDefault="00336666" w:rsidP="00336666">
      <w:pPr>
        <w:pStyle w:val="Stand"/>
        <w:spacing w:after="0"/>
        <w:rPr>
          <w:rFonts w:cs="Arial"/>
          <w:color w:val="000000" w:themeColor="text1"/>
          <w:sz w:val="20"/>
        </w:rPr>
      </w:pPr>
    </w:p>
    <w:p w:rsidR="00336666" w:rsidRDefault="00336666" w:rsidP="00336666">
      <w:pPr>
        <w:pStyle w:val="Stand"/>
        <w:spacing w:after="0"/>
        <w:rPr>
          <w:rFonts w:cs="Arial"/>
          <w:color w:val="000000" w:themeColor="text1"/>
          <w:sz w:val="20"/>
        </w:rPr>
      </w:pPr>
      <w:r w:rsidRPr="00BE4414">
        <w:rPr>
          <w:rFonts w:cs="Arial"/>
          <w:color w:val="000000" w:themeColor="text1"/>
          <w:sz w:val="20"/>
        </w:rPr>
        <w:t>Als global agierender Dienstleister bietet das Unternehmen seinen Kunden aus der Transportbranche diese Leistungen wel</w:t>
      </w:r>
      <w:r w:rsidR="00BC644F">
        <w:rPr>
          <w:rFonts w:cs="Arial"/>
          <w:color w:val="000000" w:themeColor="text1"/>
          <w:sz w:val="20"/>
        </w:rPr>
        <w:t>tweit an. Die FEV Gruppe beschäf</w:t>
      </w:r>
      <w:r w:rsidRPr="00BE4414">
        <w:rPr>
          <w:rFonts w:cs="Arial"/>
          <w:color w:val="000000" w:themeColor="text1"/>
          <w:sz w:val="20"/>
        </w:rPr>
        <w:t>tigt über 4.</w:t>
      </w:r>
      <w:r w:rsidR="007E4647">
        <w:rPr>
          <w:rFonts w:cs="Arial"/>
          <w:color w:val="000000" w:themeColor="text1"/>
          <w:sz w:val="20"/>
        </w:rPr>
        <w:t>5</w:t>
      </w:r>
      <w:r w:rsidR="008C3DA5" w:rsidRPr="00BE4414">
        <w:rPr>
          <w:rFonts w:cs="Arial"/>
          <w:color w:val="000000" w:themeColor="text1"/>
          <w:sz w:val="20"/>
        </w:rPr>
        <w:t xml:space="preserve">00 </w:t>
      </w:r>
      <w:r w:rsidRPr="00BE4414">
        <w:rPr>
          <w:rFonts w:cs="Arial"/>
          <w:color w:val="000000" w:themeColor="text1"/>
          <w:sz w:val="20"/>
        </w:rPr>
        <w:t>hochqualifizierte Spezialisten in modernen, kundennahen Entwicklungszentren an mehr als 35 Standorten auf vier Kontinenten.</w:t>
      </w:r>
    </w:p>
    <w:p w:rsidR="004E5C6A" w:rsidRDefault="004E5C6A" w:rsidP="00336666">
      <w:pPr>
        <w:pStyle w:val="Stand"/>
        <w:spacing w:after="0"/>
        <w:rPr>
          <w:rFonts w:cs="Arial"/>
          <w:color w:val="000000" w:themeColor="text1"/>
          <w:sz w:val="20"/>
        </w:rPr>
      </w:pPr>
    </w:p>
    <w:p w:rsidR="006D1C68" w:rsidRPr="005F2B81" w:rsidRDefault="006D1C68" w:rsidP="006D1C68">
      <w:pPr>
        <w:spacing w:line="360" w:lineRule="auto"/>
        <w:jc w:val="both"/>
        <w:rPr>
          <w:rFonts w:ascii="Arial" w:hAnsi="Arial" w:cs="Arial"/>
          <w:b/>
          <w:sz w:val="24"/>
          <w:szCs w:val="24"/>
          <w:u w:val="single"/>
        </w:rPr>
      </w:pPr>
      <w:r>
        <w:rPr>
          <w:rFonts w:ascii="Arial" w:hAnsi="Arial" w:cs="Arial"/>
          <w:b/>
          <w:sz w:val="24"/>
          <w:szCs w:val="24"/>
          <w:u w:val="single"/>
        </w:rPr>
        <w:t>Bildunterschrift</w:t>
      </w:r>
      <w:r w:rsidRPr="005F2B81">
        <w:rPr>
          <w:rFonts w:ascii="Arial" w:hAnsi="Arial" w:cs="Arial"/>
          <w:b/>
          <w:sz w:val="24"/>
          <w:szCs w:val="24"/>
          <w:u w:val="single"/>
        </w:rPr>
        <w:t xml:space="preserve"> </w:t>
      </w:r>
    </w:p>
    <w:p w:rsidR="006D1C68" w:rsidRPr="005F2B81" w:rsidRDefault="006D1C68" w:rsidP="006D1C68">
      <w:pPr>
        <w:spacing w:line="360" w:lineRule="auto"/>
        <w:jc w:val="both"/>
        <w:rPr>
          <w:rFonts w:ascii="Arial" w:hAnsi="Arial" w:cs="Arial"/>
          <w:b/>
          <w:sz w:val="24"/>
          <w:szCs w:val="24"/>
        </w:rPr>
      </w:pPr>
      <w:r w:rsidRPr="005F2B81">
        <w:rPr>
          <w:rFonts w:ascii="Arial" w:hAnsi="Arial" w:cs="Arial"/>
          <w:b/>
          <w:sz w:val="24"/>
          <w:szCs w:val="24"/>
        </w:rPr>
        <w:t>[</w:t>
      </w:r>
      <w:r>
        <w:rPr>
          <w:rFonts w:ascii="Arial" w:hAnsi="Arial" w:cs="Arial"/>
          <w:b/>
          <w:sz w:val="24"/>
          <w:szCs w:val="24"/>
        </w:rPr>
        <w:t>Technologiezentrum Coventry</w:t>
      </w:r>
      <w:r w:rsidRPr="005F2B81">
        <w:rPr>
          <w:rFonts w:ascii="Arial" w:hAnsi="Arial" w:cs="Arial"/>
          <w:b/>
          <w:sz w:val="24"/>
          <w:szCs w:val="24"/>
        </w:rPr>
        <w:t>]</w:t>
      </w:r>
    </w:p>
    <w:p w:rsidR="006D1C68" w:rsidRPr="005F2B81" w:rsidRDefault="006D1C68" w:rsidP="006D1C68">
      <w:pPr>
        <w:spacing w:line="360" w:lineRule="auto"/>
        <w:jc w:val="both"/>
        <w:rPr>
          <w:rFonts w:ascii="Arial" w:hAnsi="Arial" w:cs="Arial"/>
          <w:b/>
          <w:sz w:val="24"/>
          <w:szCs w:val="24"/>
        </w:rPr>
      </w:pPr>
      <w:r w:rsidRPr="005F2B81">
        <w:rPr>
          <w:rFonts w:ascii="Arial" w:hAnsi="Arial" w:cs="Arial"/>
          <w:b/>
          <w:noProof/>
          <w:sz w:val="24"/>
          <w:szCs w:val="24"/>
          <w:lang w:val="en-US" w:eastAsia="en-US"/>
        </w:rPr>
        <w:drawing>
          <wp:inline distT="0" distB="0" distL="0" distR="0" wp14:anchorId="54C2F9B7" wp14:editId="56F2BA6B">
            <wp:extent cx="3054654" cy="2160000"/>
            <wp:effectExtent l="0" t="0" r="0" b="0"/>
            <wp:docPr id="2" name="Grafik 2" descr="Z:\12_PR\01_Pressemitteilungen\2017\Coventry University\FEV artist impre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2_PR\01_Pressemitteilungen\2017\Coventry University\FEV artist impress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54654" cy="2160000"/>
                    </a:xfrm>
                    <a:prstGeom prst="rect">
                      <a:avLst/>
                    </a:prstGeom>
                    <a:noFill/>
                    <a:ln>
                      <a:noFill/>
                    </a:ln>
                  </pic:spPr>
                </pic:pic>
              </a:graphicData>
            </a:graphic>
          </wp:inline>
        </w:drawing>
      </w:r>
    </w:p>
    <w:p w:rsidR="006D1C68" w:rsidRPr="005F2B81" w:rsidRDefault="00B8213F" w:rsidP="00B8213F">
      <w:pPr>
        <w:pStyle w:val="Kommentartext"/>
        <w:spacing w:line="360" w:lineRule="auto"/>
        <w:jc w:val="both"/>
        <w:rPr>
          <w:rFonts w:ascii="Arial" w:hAnsi="Arial" w:cs="Arial"/>
          <w:i/>
          <w:sz w:val="24"/>
          <w:szCs w:val="24"/>
        </w:rPr>
      </w:pPr>
      <w:r w:rsidRPr="00B8213F">
        <w:rPr>
          <w:rFonts w:ascii="Arial" w:hAnsi="Arial" w:cs="Arial"/>
          <w:i/>
          <w:sz w:val="24"/>
          <w:szCs w:val="24"/>
        </w:rPr>
        <w:t xml:space="preserve">Modell des neuen Entwicklungs- und Prüfzentrums im Technologiepark der </w:t>
      </w:r>
      <w:r w:rsidR="006D1C68" w:rsidRPr="00B8213F">
        <w:rPr>
          <w:rFonts w:ascii="Arial" w:hAnsi="Arial" w:cs="Arial"/>
          <w:i/>
          <w:sz w:val="24"/>
          <w:szCs w:val="24"/>
        </w:rPr>
        <w:t>Coventry University.</w:t>
      </w:r>
    </w:p>
    <w:p w:rsidR="006D1C68" w:rsidRPr="001065F4" w:rsidRDefault="006D1C68" w:rsidP="006D1C68">
      <w:pPr>
        <w:spacing w:line="360" w:lineRule="auto"/>
        <w:jc w:val="right"/>
        <w:rPr>
          <w:rFonts w:ascii="Arial" w:hAnsi="Arial" w:cs="Arial"/>
          <w:sz w:val="24"/>
          <w:szCs w:val="24"/>
          <w:lang w:val="en-US"/>
        </w:rPr>
      </w:pPr>
      <w:proofErr w:type="spellStart"/>
      <w:r w:rsidRPr="001065F4">
        <w:rPr>
          <w:rFonts w:ascii="Arial" w:hAnsi="Arial" w:cs="Arial"/>
          <w:b/>
          <w:sz w:val="24"/>
          <w:szCs w:val="24"/>
          <w:lang w:val="en-US"/>
        </w:rPr>
        <w:t>Quelle</w:t>
      </w:r>
      <w:proofErr w:type="spellEnd"/>
      <w:r w:rsidRPr="001065F4">
        <w:rPr>
          <w:rFonts w:ascii="Arial" w:hAnsi="Arial" w:cs="Arial"/>
          <w:b/>
          <w:sz w:val="24"/>
          <w:szCs w:val="24"/>
          <w:lang w:val="en-US"/>
        </w:rPr>
        <w:t>:</w:t>
      </w:r>
      <w:r w:rsidRPr="001065F4">
        <w:rPr>
          <w:rFonts w:ascii="Arial" w:hAnsi="Arial" w:cs="Arial"/>
          <w:sz w:val="24"/>
          <w:szCs w:val="24"/>
          <w:lang w:val="en-US"/>
        </w:rPr>
        <w:t xml:space="preserve"> FEV Group GmbH/ Coventry University</w:t>
      </w:r>
    </w:p>
    <w:p w:rsidR="006D1C68" w:rsidRPr="001065F4" w:rsidRDefault="006D1C68" w:rsidP="00336666">
      <w:pPr>
        <w:pStyle w:val="Stand"/>
        <w:spacing w:after="0"/>
        <w:rPr>
          <w:rFonts w:cs="Arial"/>
          <w:color w:val="000000" w:themeColor="text1"/>
          <w:sz w:val="20"/>
          <w:lang w:val="en-US"/>
        </w:rPr>
      </w:pPr>
    </w:p>
    <w:p w:rsidR="00BF73B0" w:rsidRDefault="00EB7293" w:rsidP="00EB7293">
      <w:pPr>
        <w:spacing w:line="360" w:lineRule="auto"/>
        <w:jc w:val="both"/>
        <w:rPr>
          <w:rFonts w:ascii="Arial" w:hAnsi="Arial" w:cs="Arial"/>
          <w:b/>
          <w:sz w:val="24"/>
          <w:szCs w:val="24"/>
          <w:u w:val="single"/>
        </w:rPr>
      </w:pPr>
      <w:r w:rsidRPr="00F037D4">
        <w:rPr>
          <w:rFonts w:ascii="Arial" w:hAnsi="Arial" w:cs="Arial"/>
          <w:b/>
          <w:sz w:val="24"/>
          <w:szCs w:val="24"/>
          <w:u w:val="single"/>
        </w:rPr>
        <w:t>Kontakt</w:t>
      </w:r>
    </w:p>
    <w:p w:rsidR="00EB7293" w:rsidRPr="00F037D4" w:rsidRDefault="00EB7293" w:rsidP="00EB7293">
      <w:pPr>
        <w:spacing w:line="360" w:lineRule="auto"/>
        <w:jc w:val="both"/>
        <w:rPr>
          <w:rFonts w:ascii="Arial" w:hAnsi="Arial" w:cs="Arial"/>
          <w:sz w:val="24"/>
          <w:szCs w:val="24"/>
        </w:rPr>
      </w:pPr>
      <w:r w:rsidRPr="00F037D4">
        <w:rPr>
          <w:rFonts w:ascii="Arial" w:hAnsi="Arial" w:cs="Arial"/>
          <w:sz w:val="24"/>
          <w:szCs w:val="24"/>
        </w:rPr>
        <w:t>Patrick Gälweiler</w:t>
      </w:r>
      <w:r w:rsidRPr="00F037D4">
        <w:rPr>
          <w:rFonts w:ascii="Arial" w:hAnsi="Arial" w:cs="Arial"/>
          <w:sz w:val="24"/>
          <w:szCs w:val="24"/>
        </w:rPr>
        <w:tab/>
      </w:r>
      <w:r w:rsidRPr="00F037D4">
        <w:rPr>
          <w:rFonts w:ascii="Arial" w:hAnsi="Arial" w:cs="Arial"/>
          <w:sz w:val="24"/>
          <w:szCs w:val="24"/>
        </w:rPr>
        <w:tab/>
      </w:r>
      <w:r w:rsidRPr="00F037D4">
        <w:rPr>
          <w:rFonts w:ascii="Arial" w:hAnsi="Arial" w:cs="Arial"/>
          <w:sz w:val="24"/>
          <w:szCs w:val="24"/>
        </w:rPr>
        <w:tab/>
      </w:r>
      <w:r w:rsidRPr="00F037D4">
        <w:rPr>
          <w:rFonts w:ascii="Arial" w:hAnsi="Arial" w:cs="Arial"/>
          <w:sz w:val="24"/>
          <w:szCs w:val="24"/>
        </w:rPr>
        <w:tab/>
      </w:r>
    </w:p>
    <w:p w:rsidR="00EB7293" w:rsidRPr="00F037D4" w:rsidRDefault="00EB7293" w:rsidP="00EB7293">
      <w:pPr>
        <w:spacing w:line="360" w:lineRule="auto"/>
        <w:jc w:val="both"/>
        <w:rPr>
          <w:rFonts w:ascii="Arial" w:hAnsi="Arial" w:cs="Arial"/>
          <w:sz w:val="24"/>
          <w:szCs w:val="24"/>
        </w:rPr>
      </w:pPr>
      <w:r w:rsidRPr="00F037D4">
        <w:rPr>
          <w:rFonts w:ascii="Arial" w:hAnsi="Arial" w:cs="Arial"/>
          <w:sz w:val="24"/>
          <w:szCs w:val="24"/>
        </w:rPr>
        <w:t>Tel.: +49 241 5689-6452</w:t>
      </w:r>
    </w:p>
    <w:p w:rsidR="004E5C6A" w:rsidRDefault="00EB7293" w:rsidP="00EB7293">
      <w:pPr>
        <w:spacing w:after="240" w:line="360" w:lineRule="auto"/>
        <w:jc w:val="both"/>
        <w:rPr>
          <w:rFonts w:ascii="Arial" w:hAnsi="Arial" w:cs="Arial"/>
          <w:sz w:val="24"/>
        </w:rPr>
      </w:pPr>
      <w:r w:rsidRPr="00F037D4">
        <w:rPr>
          <w:rFonts w:ascii="Arial" w:hAnsi="Arial" w:cs="Arial"/>
          <w:sz w:val="24"/>
          <w:szCs w:val="24"/>
        </w:rPr>
        <w:t xml:space="preserve">E-Mail: </w:t>
      </w:r>
      <w:hyperlink r:id="rId10" w:history="1">
        <w:r w:rsidR="004E5C6A" w:rsidRPr="00AE1166">
          <w:rPr>
            <w:rStyle w:val="Hyperlink"/>
            <w:rFonts w:ascii="Arial" w:hAnsi="Arial" w:cs="Arial"/>
            <w:sz w:val="24"/>
            <w:szCs w:val="24"/>
          </w:rPr>
          <w:t>gaelweiler</w:t>
        </w:r>
        <w:r w:rsidR="004E5C6A" w:rsidRPr="00AE1166">
          <w:rPr>
            <w:rStyle w:val="Hyperlink"/>
            <w:rFonts w:ascii="Arial" w:hAnsi="Arial" w:cs="Arial"/>
            <w:sz w:val="24"/>
          </w:rPr>
          <w:t>@fev.com</w:t>
        </w:r>
      </w:hyperlink>
    </w:p>
    <w:sectPr w:rsidR="004E5C6A" w:rsidSect="00142B14">
      <w:headerReference w:type="default" r:id="rId11"/>
      <w:footerReference w:type="default" r:id="rId12"/>
      <w:footnotePr>
        <w:pos w:val="beneathText"/>
      </w:footnotePr>
      <w:pgSz w:w="11905" w:h="16837"/>
      <w:pgMar w:top="1134" w:right="3289"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199" w:rsidRDefault="006D1199">
      <w:r>
        <w:separator/>
      </w:r>
    </w:p>
  </w:endnote>
  <w:endnote w:type="continuationSeparator" w:id="0">
    <w:p w:rsidR="006D1199" w:rsidRDefault="006D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C7" w:rsidRPr="003A5EC7" w:rsidRDefault="003A5EC7">
    <w:pPr>
      <w:pStyle w:val="Fuzeile"/>
      <w:jc w:val="center"/>
      <w:rPr>
        <w:rFonts w:ascii="Arial" w:hAnsi="Arial" w:cs="Arial"/>
        <w:sz w:val="24"/>
        <w:szCs w:val="24"/>
      </w:rPr>
    </w:pPr>
    <w:r w:rsidRPr="003A5EC7">
      <w:rPr>
        <w:rFonts w:ascii="Arial" w:hAnsi="Arial" w:cs="Arial"/>
        <w:sz w:val="24"/>
        <w:szCs w:val="24"/>
      </w:rPr>
      <w:fldChar w:fldCharType="begin"/>
    </w:r>
    <w:r w:rsidRPr="003A5EC7">
      <w:rPr>
        <w:rFonts w:ascii="Arial" w:hAnsi="Arial" w:cs="Arial"/>
        <w:sz w:val="24"/>
        <w:szCs w:val="24"/>
      </w:rPr>
      <w:instrText>PAGE   \* MERGEFORMAT</w:instrText>
    </w:r>
    <w:r w:rsidRPr="003A5EC7">
      <w:rPr>
        <w:rFonts w:ascii="Arial" w:hAnsi="Arial" w:cs="Arial"/>
        <w:sz w:val="24"/>
        <w:szCs w:val="24"/>
      </w:rPr>
      <w:fldChar w:fldCharType="separate"/>
    </w:r>
    <w:r w:rsidR="00737D44">
      <w:rPr>
        <w:rFonts w:ascii="Arial" w:hAnsi="Arial" w:cs="Arial"/>
        <w:noProof/>
        <w:sz w:val="24"/>
        <w:szCs w:val="24"/>
      </w:rPr>
      <w:t>3</w:t>
    </w:r>
    <w:r w:rsidRPr="003A5EC7">
      <w:rPr>
        <w:rFonts w:ascii="Arial" w:hAnsi="Arial" w:cs="Arial"/>
        <w:sz w:val="24"/>
        <w:szCs w:val="24"/>
      </w:rPr>
      <w:fldChar w:fldCharType="end"/>
    </w:r>
  </w:p>
  <w:p w:rsidR="003A5EC7" w:rsidRDefault="003A5E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199" w:rsidRDefault="006D1199">
      <w:r>
        <w:separator/>
      </w:r>
    </w:p>
  </w:footnote>
  <w:footnote w:type="continuationSeparator" w:id="0">
    <w:p w:rsidR="006D1199" w:rsidRDefault="006D1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A6" w:rsidRDefault="00D029FC">
    <w:pPr>
      <w:pStyle w:val="Kopfzeile"/>
    </w:pPr>
    <w:r>
      <w:rPr>
        <w:noProof/>
        <w:lang w:val="en-US" w:eastAsia="en-US"/>
      </w:rPr>
      <mc:AlternateContent>
        <mc:Choice Requires="wps">
          <w:drawing>
            <wp:anchor distT="0" distB="0" distL="0" distR="0" simplePos="0" relativeHeight="251657728" behindDoc="0" locked="0" layoutInCell="1" allowOverlap="1" wp14:anchorId="6DD68490" wp14:editId="59A86932">
              <wp:simplePos x="0" y="0"/>
              <wp:positionH relativeFrom="margin">
                <wp:align>center</wp:align>
              </wp:positionH>
              <wp:positionV relativeFrom="paragraph">
                <wp:posOffset>635</wp:posOffset>
              </wp:positionV>
              <wp:extent cx="396240" cy="154305"/>
              <wp:effectExtent l="1905" t="635"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9A6" w:rsidRDefault="00C019A6">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68490" id="_x0000_t202" coordsize="21600,21600" o:spt="202" path="m,l,21600r21600,l21600,xe">
              <v:stroke joinstyle="miter"/>
              <v:path gradientshapeok="t" o:connecttype="rect"/>
            </v:shapetype>
            <v:shape id="Text Box 1" o:spid="_x0000_s1026"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" stroked="f">
              <v:textbox inset="0,0,0,0">
                <w:txbxContent>
                  <w:p w:rsidR="00C019A6" w:rsidRDefault="00C019A6">
                    <w:pPr>
                      <w:pStyle w:val="Heade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336D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2" w15:restartNumberingAfterBreak="0">
    <w:nsid w:val="06FA4B2D"/>
    <w:multiLevelType w:val="hybridMultilevel"/>
    <w:tmpl w:val="6B3A21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075939"/>
    <w:multiLevelType w:val="hybridMultilevel"/>
    <w:tmpl w:val="2F6EFBB8"/>
    <w:lvl w:ilvl="0" w:tplc="5DFAA632">
      <w:start w:val="1"/>
      <w:numFmt w:val="bullet"/>
      <w:lvlText w:val=""/>
      <w:lvlJc w:val="left"/>
      <w:pPr>
        <w:tabs>
          <w:tab w:val="num" w:pos="720"/>
        </w:tabs>
        <w:ind w:left="720" w:hanging="360"/>
      </w:pPr>
      <w:rPr>
        <w:rFonts w:ascii="Wingdings" w:hAnsi="Wingdings" w:hint="default"/>
      </w:rPr>
    </w:lvl>
    <w:lvl w:ilvl="1" w:tplc="77823CE8">
      <w:start w:val="1"/>
      <w:numFmt w:val="bullet"/>
      <w:lvlText w:val=""/>
      <w:lvlJc w:val="left"/>
      <w:pPr>
        <w:tabs>
          <w:tab w:val="num" w:pos="1440"/>
        </w:tabs>
        <w:ind w:left="1440" w:hanging="360"/>
      </w:pPr>
      <w:rPr>
        <w:rFonts w:ascii="Wingdings" w:hAnsi="Wingdings" w:hint="default"/>
      </w:rPr>
    </w:lvl>
    <w:lvl w:ilvl="2" w:tplc="E618E1D2">
      <w:start w:val="1422"/>
      <w:numFmt w:val="bullet"/>
      <w:lvlText w:val="–"/>
      <w:lvlJc w:val="left"/>
      <w:pPr>
        <w:tabs>
          <w:tab w:val="num" w:pos="2160"/>
        </w:tabs>
        <w:ind w:left="2160" w:hanging="360"/>
      </w:pPr>
      <w:rPr>
        <w:rFonts w:ascii="Arial" w:hAnsi="Arial" w:hint="default"/>
      </w:rPr>
    </w:lvl>
    <w:lvl w:ilvl="3" w:tplc="C5FAC2B6" w:tentative="1">
      <w:start w:val="1"/>
      <w:numFmt w:val="bullet"/>
      <w:lvlText w:val=""/>
      <w:lvlJc w:val="left"/>
      <w:pPr>
        <w:tabs>
          <w:tab w:val="num" w:pos="2880"/>
        </w:tabs>
        <w:ind w:left="2880" w:hanging="360"/>
      </w:pPr>
      <w:rPr>
        <w:rFonts w:ascii="Wingdings" w:hAnsi="Wingdings" w:hint="default"/>
      </w:rPr>
    </w:lvl>
    <w:lvl w:ilvl="4" w:tplc="796A7A7A" w:tentative="1">
      <w:start w:val="1"/>
      <w:numFmt w:val="bullet"/>
      <w:lvlText w:val=""/>
      <w:lvlJc w:val="left"/>
      <w:pPr>
        <w:tabs>
          <w:tab w:val="num" w:pos="3600"/>
        </w:tabs>
        <w:ind w:left="3600" w:hanging="360"/>
      </w:pPr>
      <w:rPr>
        <w:rFonts w:ascii="Wingdings" w:hAnsi="Wingdings" w:hint="default"/>
      </w:rPr>
    </w:lvl>
    <w:lvl w:ilvl="5" w:tplc="023E8722" w:tentative="1">
      <w:start w:val="1"/>
      <w:numFmt w:val="bullet"/>
      <w:lvlText w:val=""/>
      <w:lvlJc w:val="left"/>
      <w:pPr>
        <w:tabs>
          <w:tab w:val="num" w:pos="4320"/>
        </w:tabs>
        <w:ind w:left="4320" w:hanging="360"/>
      </w:pPr>
      <w:rPr>
        <w:rFonts w:ascii="Wingdings" w:hAnsi="Wingdings" w:hint="default"/>
      </w:rPr>
    </w:lvl>
    <w:lvl w:ilvl="6" w:tplc="AD6C8F04" w:tentative="1">
      <w:start w:val="1"/>
      <w:numFmt w:val="bullet"/>
      <w:lvlText w:val=""/>
      <w:lvlJc w:val="left"/>
      <w:pPr>
        <w:tabs>
          <w:tab w:val="num" w:pos="5040"/>
        </w:tabs>
        <w:ind w:left="5040" w:hanging="360"/>
      </w:pPr>
      <w:rPr>
        <w:rFonts w:ascii="Wingdings" w:hAnsi="Wingdings" w:hint="default"/>
      </w:rPr>
    </w:lvl>
    <w:lvl w:ilvl="7" w:tplc="33546E42" w:tentative="1">
      <w:start w:val="1"/>
      <w:numFmt w:val="bullet"/>
      <w:lvlText w:val=""/>
      <w:lvlJc w:val="left"/>
      <w:pPr>
        <w:tabs>
          <w:tab w:val="num" w:pos="5760"/>
        </w:tabs>
        <w:ind w:left="5760" w:hanging="360"/>
      </w:pPr>
      <w:rPr>
        <w:rFonts w:ascii="Wingdings" w:hAnsi="Wingdings" w:hint="default"/>
      </w:rPr>
    </w:lvl>
    <w:lvl w:ilvl="8" w:tplc="5E6A6B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C200F9"/>
    <w:multiLevelType w:val="hybridMultilevel"/>
    <w:tmpl w:val="1068DDF4"/>
    <w:lvl w:ilvl="0" w:tplc="6CF2EB3A">
      <w:start w:val="1"/>
      <w:numFmt w:val="bullet"/>
      <w:lvlText w:val=""/>
      <w:lvlJc w:val="left"/>
      <w:pPr>
        <w:tabs>
          <w:tab w:val="num" w:pos="720"/>
        </w:tabs>
        <w:ind w:left="720" w:hanging="360"/>
      </w:pPr>
      <w:rPr>
        <w:rFonts w:ascii="Wingdings" w:hAnsi="Wingdings" w:hint="default"/>
      </w:rPr>
    </w:lvl>
    <w:lvl w:ilvl="1" w:tplc="C1381E4C">
      <w:start w:val="1"/>
      <w:numFmt w:val="bullet"/>
      <w:lvlText w:val=""/>
      <w:lvlJc w:val="left"/>
      <w:pPr>
        <w:tabs>
          <w:tab w:val="num" w:pos="1440"/>
        </w:tabs>
        <w:ind w:left="1440" w:hanging="360"/>
      </w:pPr>
      <w:rPr>
        <w:rFonts w:ascii="Wingdings" w:hAnsi="Wingdings" w:hint="default"/>
      </w:rPr>
    </w:lvl>
    <w:lvl w:ilvl="2" w:tplc="B914E4A4" w:tentative="1">
      <w:start w:val="1"/>
      <w:numFmt w:val="bullet"/>
      <w:lvlText w:val=""/>
      <w:lvlJc w:val="left"/>
      <w:pPr>
        <w:tabs>
          <w:tab w:val="num" w:pos="2160"/>
        </w:tabs>
        <w:ind w:left="2160" w:hanging="360"/>
      </w:pPr>
      <w:rPr>
        <w:rFonts w:ascii="Wingdings" w:hAnsi="Wingdings" w:hint="default"/>
      </w:rPr>
    </w:lvl>
    <w:lvl w:ilvl="3" w:tplc="1108A684" w:tentative="1">
      <w:start w:val="1"/>
      <w:numFmt w:val="bullet"/>
      <w:lvlText w:val=""/>
      <w:lvlJc w:val="left"/>
      <w:pPr>
        <w:tabs>
          <w:tab w:val="num" w:pos="2880"/>
        </w:tabs>
        <w:ind w:left="2880" w:hanging="360"/>
      </w:pPr>
      <w:rPr>
        <w:rFonts w:ascii="Wingdings" w:hAnsi="Wingdings" w:hint="default"/>
      </w:rPr>
    </w:lvl>
    <w:lvl w:ilvl="4" w:tplc="AF721FA4" w:tentative="1">
      <w:start w:val="1"/>
      <w:numFmt w:val="bullet"/>
      <w:lvlText w:val=""/>
      <w:lvlJc w:val="left"/>
      <w:pPr>
        <w:tabs>
          <w:tab w:val="num" w:pos="3600"/>
        </w:tabs>
        <w:ind w:left="3600" w:hanging="360"/>
      </w:pPr>
      <w:rPr>
        <w:rFonts w:ascii="Wingdings" w:hAnsi="Wingdings" w:hint="default"/>
      </w:rPr>
    </w:lvl>
    <w:lvl w:ilvl="5" w:tplc="18FCE680" w:tentative="1">
      <w:start w:val="1"/>
      <w:numFmt w:val="bullet"/>
      <w:lvlText w:val=""/>
      <w:lvlJc w:val="left"/>
      <w:pPr>
        <w:tabs>
          <w:tab w:val="num" w:pos="4320"/>
        </w:tabs>
        <w:ind w:left="4320" w:hanging="360"/>
      </w:pPr>
      <w:rPr>
        <w:rFonts w:ascii="Wingdings" w:hAnsi="Wingdings" w:hint="default"/>
      </w:rPr>
    </w:lvl>
    <w:lvl w:ilvl="6" w:tplc="810063BE" w:tentative="1">
      <w:start w:val="1"/>
      <w:numFmt w:val="bullet"/>
      <w:lvlText w:val=""/>
      <w:lvlJc w:val="left"/>
      <w:pPr>
        <w:tabs>
          <w:tab w:val="num" w:pos="5040"/>
        </w:tabs>
        <w:ind w:left="5040" w:hanging="360"/>
      </w:pPr>
      <w:rPr>
        <w:rFonts w:ascii="Wingdings" w:hAnsi="Wingdings" w:hint="default"/>
      </w:rPr>
    </w:lvl>
    <w:lvl w:ilvl="7" w:tplc="DC5EA51A" w:tentative="1">
      <w:start w:val="1"/>
      <w:numFmt w:val="bullet"/>
      <w:lvlText w:val=""/>
      <w:lvlJc w:val="left"/>
      <w:pPr>
        <w:tabs>
          <w:tab w:val="num" w:pos="5760"/>
        </w:tabs>
        <w:ind w:left="5760" w:hanging="360"/>
      </w:pPr>
      <w:rPr>
        <w:rFonts w:ascii="Wingdings" w:hAnsi="Wingdings" w:hint="default"/>
      </w:rPr>
    </w:lvl>
    <w:lvl w:ilvl="8" w:tplc="55B46A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925DA"/>
    <w:multiLevelType w:val="hybridMultilevel"/>
    <w:tmpl w:val="C19C20C6"/>
    <w:lvl w:ilvl="0" w:tplc="D114A724">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1C5934B8"/>
    <w:multiLevelType w:val="hybridMultilevel"/>
    <w:tmpl w:val="8626D398"/>
    <w:lvl w:ilvl="0" w:tplc="F654A236">
      <w:start w:val="1"/>
      <w:numFmt w:val="bullet"/>
      <w:lvlText w:val=""/>
      <w:lvlJc w:val="left"/>
      <w:pPr>
        <w:tabs>
          <w:tab w:val="num" w:pos="720"/>
        </w:tabs>
        <w:ind w:left="720" w:hanging="360"/>
      </w:pPr>
      <w:rPr>
        <w:rFonts w:ascii="Wingdings 3" w:hAnsi="Wingdings 3" w:hint="default"/>
      </w:rPr>
    </w:lvl>
    <w:lvl w:ilvl="1" w:tplc="7652C246" w:tentative="1">
      <w:start w:val="1"/>
      <w:numFmt w:val="bullet"/>
      <w:lvlText w:val=""/>
      <w:lvlJc w:val="left"/>
      <w:pPr>
        <w:tabs>
          <w:tab w:val="num" w:pos="1440"/>
        </w:tabs>
        <w:ind w:left="1440" w:hanging="360"/>
      </w:pPr>
      <w:rPr>
        <w:rFonts w:ascii="Wingdings 3" w:hAnsi="Wingdings 3" w:hint="default"/>
      </w:rPr>
    </w:lvl>
    <w:lvl w:ilvl="2" w:tplc="A97A60E8">
      <w:start w:val="1"/>
      <w:numFmt w:val="bullet"/>
      <w:lvlText w:val=""/>
      <w:lvlJc w:val="left"/>
      <w:pPr>
        <w:tabs>
          <w:tab w:val="num" w:pos="2160"/>
        </w:tabs>
        <w:ind w:left="2160" w:hanging="360"/>
      </w:pPr>
      <w:rPr>
        <w:rFonts w:ascii="Wingdings 3" w:hAnsi="Wingdings 3" w:hint="default"/>
      </w:rPr>
    </w:lvl>
    <w:lvl w:ilvl="3" w:tplc="30A21BD0" w:tentative="1">
      <w:start w:val="1"/>
      <w:numFmt w:val="bullet"/>
      <w:lvlText w:val=""/>
      <w:lvlJc w:val="left"/>
      <w:pPr>
        <w:tabs>
          <w:tab w:val="num" w:pos="2880"/>
        </w:tabs>
        <w:ind w:left="2880" w:hanging="360"/>
      </w:pPr>
      <w:rPr>
        <w:rFonts w:ascii="Wingdings 3" w:hAnsi="Wingdings 3" w:hint="default"/>
      </w:rPr>
    </w:lvl>
    <w:lvl w:ilvl="4" w:tplc="5C6C099C" w:tentative="1">
      <w:start w:val="1"/>
      <w:numFmt w:val="bullet"/>
      <w:lvlText w:val=""/>
      <w:lvlJc w:val="left"/>
      <w:pPr>
        <w:tabs>
          <w:tab w:val="num" w:pos="3600"/>
        </w:tabs>
        <w:ind w:left="3600" w:hanging="360"/>
      </w:pPr>
      <w:rPr>
        <w:rFonts w:ascii="Wingdings 3" w:hAnsi="Wingdings 3" w:hint="default"/>
      </w:rPr>
    </w:lvl>
    <w:lvl w:ilvl="5" w:tplc="18EEAD1A" w:tentative="1">
      <w:start w:val="1"/>
      <w:numFmt w:val="bullet"/>
      <w:lvlText w:val=""/>
      <w:lvlJc w:val="left"/>
      <w:pPr>
        <w:tabs>
          <w:tab w:val="num" w:pos="4320"/>
        </w:tabs>
        <w:ind w:left="4320" w:hanging="360"/>
      </w:pPr>
      <w:rPr>
        <w:rFonts w:ascii="Wingdings 3" w:hAnsi="Wingdings 3" w:hint="default"/>
      </w:rPr>
    </w:lvl>
    <w:lvl w:ilvl="6" w:tplc="6C2C75E0" w:tentative="1">
      <w:start w:val="1"/>
      <w:numFmt w:val="bullet"/>
      <w:lvlText w:val=""/>
      <w:lvlJc w:val="left"/>
      <w:pPr>
        <w:tabs>
          <w:tab w:val="num" w:pos="5040"/>
        </w:tabs>
        <w:ind w:left="5040" w:hanging="360"/>
      </w:pPr>
      <w:rPr>
        <w:rFonts w:ascii="Wingdings 3" w:hAnsi="Wingdings 3" w:hint="default"/>
      </w:rPr>
    </w:lvl>
    <w:lvl w:ilvl="7" w:tplc="95044D46" w:tentative="1">
      <w:start w:val="1"/>
      <w:numFmt w:val="bullet"/>
      <w:lvlText w:val=""/>
      <w:lvlJc w:val="left"/>
      <w:pPr>
        <w:tabs>
          <w:tab w:val="num" w:pos="5760"/>
        </w:tabs>
        <w:ind w:left="5760" w:hanging="360"/>
      </w:pPr>
      <w:rPr>
        <w:rFonts w:ascii="Wingdings 3" w:hAnsi="Wingdings 3" w:hint="default"/>
      </w:rPr>
    </w:lvl>
    <w:lvl w:ilvl="8" w:tplc="F57AF14C"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1ECB78B1"/>
    <w:multiLevelType w:val="hybridMultilevel"/>
    <w:tmpl w:val="FDBCCE28"/>
    <w:lvl w:ilvl="0" w:tplc="4C886526">
      <w:start w:val="1"/>
      <w:numFmt w:val="bullet"/>
      <w:lvlText w:val="–"/>
      <w:lvlJc w:val="left"/>
      <w:pPr>
        <w:tabs>
          <w:tab w:val="num" w:pos="720"/>
        </w:tabs>
        <w:ind w:left="720" w:hanging="360"/>
      </w:pPr>
      <w:rPr>
        <w:rFonts w:ascii="Arial" w:hAnsi="Arial" w:hint="default"/>
      </w:rPr>
    </w:lvl>
    <w:lvl w:ilvl="1" w:tplc="D092F4B8" w:tentative="1">
      <w:start w:val="1"/>
      <w:numFmt w:val="bullet"/>
      <w:lvlText w:val="–"/>
      <w:lvlJc w:val="left"/>
      <w:pPr>
        <w:tabs>
          <w:tab w:val="num" w:pos="1440"/>
        </w:tabs>
        <w:ind w:left="1440" w:hanging="360"/>
      </w:pPr>
      <w:rPr>
        <w:rFonts w:ascii="Arial" w:hAnsi="Arial" w:hint="default"/>
      </w:rPr>
    </w:lvl>
    <w:lvl w:ilvl="2" w:tplc="FEC6A0C4">
      <w:start w:val="1"/>
      <w:numFmt w:val="bullet"/>
      <w:lvlText w:val="–"/>
      <w:lvlJc w:val="left"/>
      <w:pPr>
        <w:tabs>
          <w:tab w:val="num" w:pos="2160"/>
        </w:tabs>
        <w:ind w:left="2160" w:hanging="360"/>
      </w:pPr>
      <w:rPr>
        <w:rFonts w:ascii="Arial" w:hAnsi="Arial" w:hint="default"/>
      </w:rPr>
    </w:lvl>
    <w:lvl w:ilvl="3" w:tplc="FF9A593A" w:tentative="1">
      <w:start w:val="1"/>
      <w:numFmt w:val="bullet"/>
      <w:lvlText w:val="–"/>
      <w:lvlJc w:val="left"/>
      <w:pPr>
        <w:tabs>
          <w:tab w:val="num" w:pos="2880"/>
        </w:tabs>
        <w:ind w:left="2880" w:hanging="360"/>
      </w:pPr>
      <w:rPr>
        <w:rFonts w:ascii="Arial" w:hAnsi="Arial" w:hint="default"/>
      </w:rPr>
    </w:lvl>
    <w:lvl w:ilvl="4" w:tplc="5FC0D1B8" w:tentative="1">
      <w:start w:val="1"/>
      <w:numFmt w:val="bullet"/>
      <w:lvlText w:val="–"/>
      <w:lvlJc w:val="left"/>
      <w:pPr>
        <w:tabs>
          <w:tab w:val="num" w:pos="3600"/>
        </w:tabs>
        <w:ind w:left="3600" w:hanging="360"/>
      </w:pPr>
      <w:rPr>
        <w:rFonts w:ascii="Arial" w:hAnsi="Arial" w:hint="default"/>
      </w:rPr>
    </w:lvl>
    <w:lvl w:ilvl="5" w:tplc="4142EE6E" w:tentative="1">
      <w:start w:val="1"/>
      <w:numFmt w:val="bullet"/>
      <w:lvlText w:val="–"/>
      <w:lvlJc w:val="left"/>
      <w:pPr>
        <w:tabs>
          <w:tab w:val="num" w:pos="4320"/>
        </w:tabs>
        <w:ind w:left="4320" w:hanging="360"/>
      </w:pPr>
      <w:rPr>
        <w:rFonts w:ascii="Arial" w:hAnsi="Arial" w:hint="default"/>
      </w:rPr>
    </w:lvl>
    <w:lvl w:ilvl="6" w:tplc="94EEF9DC" w:tentative="1">
      <w:start w:val="1"/>
      <w:numFmt w:val="bullet"/>
      <w:lvlText w:val="–"/>
      <w:lvlJc w:val="left"/>
      <w:pPr>
        <w:tabs>
          <w:tab w:val="num" w:pos="5040"/>
        </w:tabs>
        <w:ind w:left="5040" w:hanging="360"/>
      </w:pPr>
      <w:rPr>
        <w:rFonts w:ascii="Arial" w:hAnsi="Arial" w:hint="default"/>
      </w:rPr>
    </w:lvl>
    <w:lvl w:ilvl="7" w:tplc="2568643C" w:tentative="1">
      <w:start w:val="1"/>
      <w:numFmt w:val="bullet"/>
      <w:lvlText w:val="–"/>
      <w:lvlJc w:val="left"/>
      <w:pPr>
        <w:tabs>
          <w:tab w:val="num" w:pos="5760"/>
        </w:tabs>
        <w:ind w:left="5760" w:hanging="360"/>
      </w:pPr>
      <w:rPr>
        <w:rFonts w:ascii="Arial" w:hAnsi="Arial" w:hint="default"/>
      </w:rPr>
    </w:lvl>
    <w:lvl w:ilvl="8" w:tplc="ABB498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2F24B4D"/>
    <w:multiLevelType w:val="multilevel"/>
    <w:tmpl w:val="1FCC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C05B36"/>
    <w:multiLevelType w:val="hybridMultilevel"/>
    <w:tmpl w:val="CAA80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C222FE5"/>
    <w:multiLevelType w:val="hybridMultilevel"/>
    <w:tmpl w:val="23164EDA"/>
    <w:lvl w:ilvl="0" w:tplc="5A9C7C48">
      <w:start w:val="1"/>
      <w:numFmt w:val="bullet"/>
      <w:lvlText w:val=""/>
      <w:lvlJc w:val="left"/>
      <w:pPr>
        <w:tabs>
          <w:tab w:val="num" w:pos="720"/>
        </w:tabs>
        <w:ind w:left="720" w:hanging="360"/>
      </w:pPr>
      <w:rPr>
        <w:rFonts w:ascii="Wingdings" w:hAnsi="Wingdings" w:hint="default"/>
      </w:rPr>
    </w:lvl>
    <w:lvl w:ilvl="1" w:tplc="724EB678">
      <w:start w:val="1"/>
      <w:numFmt w:val="bullet"/>
      <w:lvlText w:val=""/>
      <w:lvlJc w:val="left"/>
      <w:pPr>
        <w:tabs>
          <w:tab w:val="num" w:pos="1440"/>
        </w:tabs>
        <w:ind w:left="1440" w:hanging="360"/>
      </w:pPr>
      <w:rPr>
        <w:rFonts w:ascii="Wingdings" w:hAnsi="Wingdings" w:hint="default"/>
      </w:rPr>
    </w:lvl>
    <w:lvl w:ilvl="2" w:tplc="C2220508" w:tentative="1">
      <w:start w:val="1"/>
      <w:numFmt w:val="bullet"/>
      <w:lvlText w:val=""/>
      <w:lvlJc w:val="left"/>
      <w:pPr>
        <w:tabs>
          <w:tab w:val="num" w:pos="2160"/>
        </w:tabs>
        <w:ind w:left="2160" w:hanging="360"/>
      </w:pPr>
      <w:rPr>
        <w:rFonts w:ascii="Wingdings" w:hAnsi="Wingdings" w:hint="default"/>
      </w:rPr>
    </w:lvl>
    <w:lvl w:ilvl="3" w:tplc="73365E3C" w:tentative="1">
      <w:start w:val="1"/>
      <w:numFmt w:val="bullet"/>
      <w:lvlText w:val=""/>
      <w:lvlJc w:val="left"/>
      <w:pPr>
        <w:tabs>
          <w:tab w:val="num" w:pos="2880"/>
        </w:tabs>
        <w:ind w:left="2880" w:hanging="360"/>
      </w:pPr>
      <w:rPr>
        <w:rFonts w:ascii="Wingdings" w:hAnsi="Wingdings" w:hint="default"/>
      </w:rPr>
    </w:lvl>
    <w:lvl w:ilvl="4" w:tplc="9AD209FA" w:tentative="1">
      <w:start w:val="1"/>
      <w:numFmt w:val="bullet"/>
      <w:lvlText w:val=""/>
      <w:lvlJc w:val="left"/>
      <w:pPr>
        <w:tabs>
          <w:tab w:val="num" w:pos="3600"/>
        </w:tabs>
        <w:ind w:left="3600" w:hanging="360"/>
      </w:pPr>
      <w:rPr>
        <w:rFonts w:ascii="Wingdings" w:hAnsi="Wingdings" w:hint="default"/>
      </w:rPr>
    </w:lvl>
    <w:lvl w:ilvl="5" w:tplc="028AA118" w:tentative="1">
      <w:start w:val="1"/>
      <w:numFmt w:val="bullet"/>
      <w:lvlText w:val=""/>
      <w:lvlJc w:val="left"/>
      <w:pPr>
        <w:tabs>
          <w:tab w:val="num" w:pos="4320"/>
        </w:tabs>
        <w:ind w:left="4320" w:hanging="360"/>
      </w:pPr>
      <w:rPr>
        <w:rFonts w:ascii="Wingdings" w:hAnsi="Wingdings" w:hint="default"/>
      </w:rPr>
    </w:lvl>
    <w:lvl w:ilvl="6" w:tplc="A0B26B6C" w:tentative="1">
      <w:start w:val="1"/>
      <w:numFmt w:val="bullet"/>
      <w:lvlText w:val=""/>
      <w:lvlJc w:val="left"/>
      <w:pPr>
        <w:tabs>
          <w:tab w:val="num" w:pos="5040"/>
        </w:tabs>
        <w:ind w:left="5040" w:hanging="360"/>
      </w:pPr>
      <w:rPr>
        <w:rFonts w:ascii="Wingdings" w:hAnsi="Wingdings" w:hint="default"/>
      </w:rPr>
    </w:lvl>
    <w:lvl w:ilvl="7" w:tplc="719CFCD8" w:tentative="1">
      <w:start w:val="1"/>
      <w:numFmt w:val="bullet"/>
      <w:lvlText w:val=""/>
      <w:lvlJc w:val="left"/>
      <w:pPr>
        <w:tabs>
          <w:tab w:val="num" w:pos="5760"/>
        </w:tabs>
        <w:ind w:left="5760" w:hanging="360"/>
      </w:pPr>
      <w:rPr>
        <w:rFonts w:ascii="Wingdings" w:hAnsi="Wingdings" w:hint="default"/>
      </w:rPr>
    </w:lvl>
    <w:lvl w:ilvl="8" w:tplc="744890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01DD6"/>
    <w:multiLevelType w:val="multilevel"/>
    <w:tmpl w:val="AF48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8F0EF8"/>
    <w:multiLevelType w:val="hybridMultilevel"/>
    <w:tmpl w:val="2A045DF4"/>
    <w:lvl w:ilvl="0" w:tplc="C8981A3E">
      <w:start w:val="15"/>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B1B017E"/>
    <w:multiLevelType w:val="hybridMultilevel"/>
    <w:tmpl w:val="CE16D116"/>
    <w:lvl w:ilvl="0" w:tplc="BBA427A0">
      <w:start w:val="1"/>
      <w:numFmt w:val="bullet"/>
      <w:lvlText w:val=""/>
      <w:lvlJc w:val="left"/>
      <w:pPr>
        <w:tabs>
          <w:tab w:val="num" w:pos="720"/>
        </w:tabs>
        <w:ind w:left="720" w:hanging="360"/>
      </w:pPr>
      <w:rPr>
        <w:rFonts w:ascii="Wingdings" w:hAnsi="Wingdings" w:hint="default"/>
      </w:rPr>
    </w:lvl>
    <w:lvl w:ilvl="1" w:tplc="7362131C">
      <w:start w:val="1"/>
      <w:numFmt w:val="bullet"/>
      <w:lvlText w:val=""/>
      <w:lvlJc w:val="left"/>
      <w:pPr>
        <w:tabs>
          <w:tab w:val="num" w:pos="1440"/>
        </w:tabs>
        <w:ind w:left="1440" w:hanging="360"/>
      </w:pPr>
      <w:rPr>
        <w:rFonts w:ascii="Wingdings" w:hAnsi="Wingdings" w:hint="default"/>
      </w:rPr>
    </w:lvl>
    <w:lvl w:ilvl="2" w:tplc="8B3CEFAE">
      <w:start w:val="1744"/>
      <w:numFmt w:val="bullet"/>
      <w:lvlText w:val="–"/>
      <w:lvlJc w:val="left"/>
      <w:pPr>
        <w:tabs>
          <w:tab w:val="num" w:pos="2160"/>
        </w:tabs>
        <w:ind w:left="2160" w:hanging="360"/>
      </w:pPr>
      <w:rPr>
        <w:rFonts w:ascii="Arial" w:hAnsi="Arial" w:hint="default"/>
      </w:rPr>
    </w:lvl>
    <w:lvl w:ilvl="3" w:tplc="7AC8C36E" w:tentative="1">
      <w:start w:val="1"/>
      <w:numFmt w:val="bullet"/>
      <w:lvlText w:val=""/>
      <w:lvlJc w:val="left"/>
      <w:pPr>
        <w:tabs>
          <w:tab w:val="num" w:pos="2880"/>
        </w:tabs>
        <w:ind w:left="2880" w:hanging="360"/>
      </w:pPr>
      <w:rPr>
        <w:rFonts w:ascii="Wingdings" w:hAnsi="Wingdings" w:hint="default"/>
      </w:rPr>
    </w:lvl>
    <w:lvl w:ilvl="4" w:tplc="DF961534" w:tentative="1">
      <w:start w:val="1"/>
      <w:numFmt w:val="bullet"/>
      <w:lvlText w:val=""/>
      <w:lvlJc w:val="left"/>
      <w:pPr>
        <w:tabs>
          <w:tab w:val="num" w:pos="3600"/>
        </w:tabs>
        <w:ind w:left="3600" w:hanging="360"/>
      </w:pPr>
      <w:rPr>
        <w:rFonts w:ascii="Wingdings" w:hAnsi="Wingdings" w:hint="default"/>
      </w:rPr>
    </w:lvl>
    <w:lvl w:ilvl="5" w:tplc="E690CA56" w:tentative="1">
      <w:start w:val="1"/>
      <w:numFmt w:val="bullet"/>
      <w:lvlText w:val=""/>
      <w:lvlJc w:val="left"/>
      <w:pPr>
        <w:tabs>
          <w:tab w:val="num" w:pos="4320"/>
        </w:tabs>
        <w:ind w:left="4320" w:hanging="360"/>
      </w:pPr>
      <w:rPr>
        <w:rFonts w:ascii="Wingdings" w:hAnsi="Wingdings" w:hint="default"/>
      </w:rPr>
    </w:lvl>
    <w:lvl w:ilvl="6" w:tplc="ED94FF9C" w:tentative="1">
      <w:start w:val="1"/>
      <w:numFmt w:val="bullet"/>
      <w:lvlText w:val=""/>
      <w:lvlJc w:val="left"/>
      <w:pPr>
        <w:tabs>
          <w:tab w:val="num" w:pos="5040"/>
        </w:tabs>
        <w:ind w:left="5040" w:hanging="360"/>
      </w:pPr>
      <w:rPr>
        <w:rFonts w:ascii="Wingdings" w:hAnsi="Wingdings" w:hint="default"/>
      </w:rPr>
    </w:lvl>
    <w:lvl w:ilvl="7" w:tplc="A6908C2A" w:tentative="1">
      <w:start w:val="1"/>
      <w:numFmt w:val="bullet"/>
      <w:lvlText w:val=""/>
      <w:lvlJc w:val="left"/>
      <w:pPr>
        <w:tabs>
          <w:tab w:val="num" w:pos="5760"/>
        </w:tabs>
        <w:ind w:left="5760" w:hanging="360"/>
      </w:pPr>
      <w:rPr>
        <w:rFonts w:ascii="Wingdings" w:hAnsi="Wingdings" w:hint="default"/>
      </w:rPr>
    </w:lvl>
    <w:lvl w:ilvl="8" w:tplc="D24E87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ED1"/>
    <w:multiLevelType w:val="hybridMultilevel"/>
    <w:tmpl w:val="D5E66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79E6D76"/>
    <w:multiLevelType w:val="hybridMultilevel"/>
    <w:tmpl w:val="21A8899E"/>
    <w:lvl w:ilvl="0" w:tplc="1654F92E">
      <w:start w:val="1"/>
      <w:numFmt w:val="bullet"/>
      <w:lvlText w:val=""/>
      <w:lvlJc w:val="left"/>
      <w:pPr>
        <w:tabs>
          <w:tab w:val="num" w:pos="720"/>
        </w:tabs>
        <w:ind w:left="720" w:hanging="360"/>
      </w:pPr>
      <w:rPr>
        <w:rFonts w:ascii="Wingdings 3" w:hAnsi="Wingdings 3" w:hint="default"/>
      </w:rPr>
    </w:lvl>
    <w:lvl w:ilvl="1" w:tplc="0E4236B2" w:tentative="1">
      <w:start w:val="1"/>
      <w:numFmt w:val="bullet"/>
      <w:lvlText w:val=""/>
      <w:lvlJc w:val="left"/>
      <w:pPr>
        <w:tabs>
          <w:tab w:val="num" w:pos="1440"/>
        </w:tabs>
        <w:ind w:left="1440" w:hanging="360"/>
      </w:pPr>
      <w:rPr>
        <w:rFonts w:ascii="Wingdings 3" w:hAnsi="Wingdings 3" w:hint="default"/>
      </w:rPr>
    </w:lvl>
    <w:lvl w:ilvl="2" w:tplc="D5829B86">
      <w:start w:val="1"/>
      <w:numFmt w:val="bullet"/>
      <w:lvlText w:val=""/>
      <w:lvlJc w:val="left"/>
      <w:pPr>
        <w:tabs>
          <w:tab w:val="num" w:pos="2160"/>
        </w:tabs>
        <w:ind w:left="2160" w:hanging="360"/>
      </w:pPr>
      <w:rPr>
        <w:rFonts w:ascii="Wingdings 3" w:hAnsi="Wingdings 3" w:hint="default"/>
      </w:rPr>
    </w:lvl>
    <w:lvl w:ilvl="3" w:tplc="FBFE0AF4" w:tentative="1">
      <w:start w:val="1"/>
      <w:numFmt w:val="bullet"/>
      <w:lvlText w:val=""/>
      <w:lvlJc w:val="left"/>
      <w:pPr>
        <w:tabs>
          <w:tab w:val="num" w:pos="2880"/>
        </w:tabs>
        <w:ind w:left="2880" w:hanging="360"/>
      </w:pPr>
      <w:rPr>
        <w:rFonts w:ascii="Wingdings 3" w:hAnsi="Wingdings 3" w:hint="default"/>
      </w:rPr>
    </w:lvl>
    <w:lvl w:ilvl="4" w:tplc="732A92F2" w:tentative="1">
      <w:start w:val="1"/>
      <w:numFmt w:val="bullet"/>
      <w:lvlText w:val=""/>
      <w:lvlJc w:val="left"/>
      <w:pPr>
        <w:tabs>
          <w:tab w:val="num" w:pos="3600"/>
        </w:tabs>
        <w:ind w:left="3600" w:hanging="360"/>
      </w:pPr>
      <w:rPr>
        <w:rFonts w:ascii="Wingdings 3" w:hAnsi="Wingdings 3" w:hint="default"/>
      </w:rPr>
    </w:lvl>
    <w:lvl w:ilvl="5" w:tplc="F3CC8D7A" w:tentative="1">
      <w:start w:val="1"/>
      <w:numFmt w:val="bullet"/>
      <w:lvlText w:val=""/>
      <w:lvlJc w:val="left"/>
      <w:pPr>
        <w:tabs>
          <w:tab w:val="num" w:pos="4320"/>
        </w:tabs>
        <w:ind w:left="4320" w:hanging="360"/>
      </w:pPr>
      <w:rPr>
        <w:rFonts w:ascii="Wingdings 3" w:hAnsi="Wingdings 3" w:hint="default"/>
      </w:rPr>
    </w:lvl>
    <w:lvl w:ilvl="6" w:tplc="02B6705A" w:tentative="1">
      <w:start w:val="1"/>
      <w:numFmt w:val="bullet"/>
      <w:lvlText w:val=""/>
      <w:lvlJc w:val="left"/>
      <w:pPr>
        <w:tabs>
          <w:tab w:val="num" w:pos="5040"/>
        </w:tabs>
        <w:ind w:left="5040" w:hanging="360"/>
      </w:pPr>
      <w:rPr>
        <w:rFonts w:ascii="Wingdings 3" w:hAnsi="Wingdings 3" w:hint="default"/>
      </w:rPr>
    </w:lvl>
    <w:lvl w:ilvl="7" w:tplc="CD4A22E4" w:tentative="1">
      <w:start w:val="1"/>
      <w:numFmt w:val="bullet"/>
      <w:lvlText w:val=""/>
      <w:lvlJc w:val="left"/>
      <w:pPr>
        <w:tabs>
          <w:tab w:val="num" w:pos="5760"/>
        </w:tabs>
        <w:ind w:left="5760" w:hanging="360"/>
      </w:pPr>
      <w:rPr>
        <w:rFonts w:ascii="Wingdings 3" w:hAnsi="Wingdings 3" w:hint="default"/>
      </w:rPr>
    </w:lvl>
    <w:lvl w:ilvl="8" w:tplc="F66AE8C8"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E3D6FFE"/>
    <w:multiLevelType w:val="hybridMultilevel"/>
    <w:tmpl w:val="88742B9C"/>
    <w:lvl w:ilvl="0" w:tplc="7EC032B6">
      <w:start w:val="1"/>
      <w:numFmt w:val="bullet"/>
      <w:lvlText w:val=""/>
      <w:lvlJc w:val="left"/>
      <w:pPr>
        <w:tabs>
          <w:tab w:val="num" w:pos="720"/>
        </w:tabs>
        <w:ind w:left="720" w:hanging="360"/>
      </w:pPr>
      <w:rPr>
        <w:rFonts w:ascii="Wingdings 3" w:hAnsi="Wingdings 3" w:hint="default"/>
      </w:rPr>
    </w:lvl>
    <w:lvl w:ilvl="1" w:tplc="DA22CA9A" w:tentative="1">
      <w:start w:val="1"/>
      <w:numFmt w:val="bullet"/>
      <w:lvlText w:val=""/>
      <w:lvlJc w:val="left"/>
      <w:pPr>
        <w:tabs>
          <w:tab w:val="num" w:pos="1440"/>
        </w:tabs>
        <w:ind w:left="1440" w:hanging="360"/>
      </w:pPr>
      <w:rPr>
        <w:rFonts w:ascii="Wingdings 3" w:hAnsi="Wingdings 3" w:hint="default"/>
      </w:rPr>
    </w:lvl>
    <w:lvl w:ilvl="2" w:tplc="25546128">
      <w:start w:val="1"/>
      <w:numFmt w:val="bullet"/>
      <w:lvlText w:val=""/>
      <w:lvlJc w:val="left"/>
      <w:pPr>
        <w:tabs>
          <w:tab w:val="num" w:pos="2160"/>
        </w:tabs>
        <w:ind w:left="2160" w:hanging="360"/>
      </w:pPr>
      <w:rPr>
        <w:rFonts w:ascii="Wingdings 3" w:hAnsi="Wingdings 3" w:hint="default"/>
      </w:rPr>
    </w:lvl>
    <w:lvl w:ilvl="3" w:tplc="BB6E160E" w:tentative="1">
      <w:start w:val="1"/>
      <w:numFmt w:val="bullet"/>
      <w:lvlText w:val=""/>
      <w:lvlJc w:val="left"/>
      <w:pPr>
        <w:tabs>
          <w:tab w:val="num" w:pos="2880"/>
        </w:tabs>
        <w:ind w:left="2880" w:hanging="360"/>
      </w:pPr>
      <w:rPr>
        <w:rFonts w:ascii="Wingdings 3" w:hAnsi="Wingdings 3" w:hint="default"/>
      </w:rPr>
    </w:lvl>
    <w:lvl w:ilvl="4" w:tplc="71F41752" w:tentative="1">
      <w:start w:val="1"/>
      <w:numFmt w:val="bullet"/>
      <w:lvlText w:val=""/>
      <w:lvlJc w:val="left"/>
      <w:pPr>
        <w:tabs>
          <w:tab w:val="num" w:pos="3600"/>
        </w:tabs>
        <w:ind w:left="3600" w:hanging="360"/>
      </w:pPr>
      <w:rPr>
        <w:rFonts w:ascii="Wingdings 3" w:hAnsi="Wingdings 3" w:hint="default"/>
      </w:rPr>
    </w:lvl>
    <w:lvl w:ilvl="5" w:tplc="05C0EC9E" w:tentative="1">
      <w:start w:val="1"/>
      <w:numFmt w:val="bullet"/>
      <w:lvlText w:val=""/>
      <w:lvlJc w:val="left"/>
      <w:pPr>
        <w:tabs>
          <w:tab w:val="num" w:pos="4320"/>
        </w:tabs>
        <w:ind w:left="4320" w:hanging="360"/>
      </w:pPr>
      <w:rPr>
        <w:rFonts w:ascii="Wingdings 3" w:hAnsi="Wingdings 3" w:hint="default"/>
      </w:rPr>
    </w:lvl>
    <w:lvl w:ilvl="6" w:tplc="2C7E5A64" w:tentative="1">
      <w:start w:val="1"/>
      <w:numFmt w:val="bullet"/>
      <w:lvlText w:val=""/>
      <w:lvlJc w:val="left"/>
      <w:pPr>
        <w:tabs>
          <w:tab w:val="num" w:pos="5040"/>
        </w:tabs>
        <w:ind w:left="5040" w:hanging="360"/>
      </w:pPr>
      <w:rPr>
        <w:rFonts w:ascii="Wingdings 3" w:hAnsi="Wingdings 3" w:hint="default"/>
      </w:rPr>
    </w:lvl>
    <w:lvl w:ilvl="7" w:tplc="10D88D3A" w:tentative="1">
      <w:start w:val="1"/>
      <w:numFmt w:val="bullet"/>
      <w:lvlText w:val=""/>
      <w:lvlJc w:val="left"/>
      <w:pPr>
        <w:tabs>
          <w:tab w:val="num" w:pos="5760"/>
        </w:tabs>
        <w:ind w:left="5760" w:hanging="360"/>
      </w:pPr>
      <w:rPr>
        <w:rFonts w:ascii="Wingdings 3" w:hAnsi="Wingdings 3" w:hint="default"/>
      </w:rPr>
    </w:lvl>
    <w:lvl w:ilvl="8" w:tplc="5CC434B6"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757A0D60"/>
    <w:multiLevelType w:val="hybridMultilevel"/>
    <w:tmpl w:val="B88E9B7A"/>
    <w:lvl w:ilvl="0" w:tplc="331E7FD0">
      <w:start w:val="1"/>
      <w:numFmt w:val="bullet"/>
      <w:lvlText w:val=""/>
      <w:lvlJc w:val="left"/>
      <w:pPr>
        <w:tabs>
          <w:tab w:val="num" w:pos="720"/>
        </w:tabs>
        <w:ind w:left="720" w:hanging="360"/>
      </w:pPr>
      <w:rPr>
        <w:rFonts w:ascii="Wingdings" w:hAnsi="Wingdings" w:hint="default"/>
      </w:rPr>
    </w:lvl>
    <w:lvl w:ilvl="1" w:tplc="C284D4A6">
      <w:start w:val="1"/>
      <w:numFmt w:val="bullet"/>
      <w:lvlText w:val=""/>
      <w:lvlJc w:val="left"/>
      <w:pPr>
        <w:tabs>
          <w:tab w:val="num" w:pos="1440"/>
        </w:tabs>
        <w:ind w:left="1440" w:hanging="360"/>
      </w:pPr>
      <w:rPr>
        <w:rFonts w:ascii="Wingdings" w:hAnsi="Wingdings" w:hint="default"/>
      </w:rPr>
    </w:lvl>
    <w:lvl w:ilvl="2" w:tplc="933A8980">
      <w:start w:val="1375"/>
      <w:numFmt w:val="bullet"/>
      <w:lvlText w:val="–"/>
      <w:lvlJc w:val="left"/>
      <w:pPr>
        <w:tabs>
          <w:tab w:val="num" w:pos="2160"/>
        </w:tabs>
        <w:ind w:left="2160" w:hanging="360"/>
      </w:pPr>
      <w:rPr>
        <w:rFonts w:ascii="Arial" w:hAnsi="Arial" w:hint="default"/>
      </w:rPr>
    </w:lvl>
    <w:lvl w:ilvl="3" w:tplc="8A4E704E" w:tentative="1">
      <w:start w:val="1"/>
      <w:numFmt w:val="bullet"/>
      <w:lvlText w:val=""/>
      <w:lvlJc w:val="left"/>
      <w:pPr>
        <w:tabs>
          <w:tab w:val="num" w:pos="2880"/>
        </w:tabs>
        <w:ind w:left="2880" w:hanging="360"/>
      </w:pPr>
      <w:rPr>
        <w:rFonts w:ascii="Wingdings" w:hAnsi="Wingdings" w:hint="default"/>
      </w:rPr>
    </w:lvl>
    <w:lvl w:ilvl="4" w:tplc="EF228BB0" w:tentative="1">
      <w:start w:val="1"/>
      <w:numFmt w:val="bullet"/>
      <w:lvlText w:val=""/>
      <w:lvlJc w:val="left"/>
      <w:pPr>
        <w:tabs>
          <w:tab w:val="num" w:pos="3600"/>
        </w:tabs>
        <w:ind w:left="3600" w:hanging="360"/>
      </w:pPr>
      <w:rPr>
        <w:rFonts w:ascii="Wingdings" w:hAnsi="Wingdings" w:hint="default"/>
      </w:rPr>
    </w:lvl>
    <w:lvl w:ilvl="5" w:tplc="619E418E" w:tentative="1">
      <w:start w:val="1"/>
      <w:numFmt w:val="bullet"/>
      <w:lvlText w:val=""/>
      <w:lvlJc w:val="left"/>
      <w:pPr>
        <w:tabs>
          <w:tab w:val="num" w:pos="4320"/>
        </w:tabs>
        <w:ind w:left="4320" w:hanging="360"/>
      </w:pPr>
      <w:rPr>
        <w:rFonts w:ascii="Wingdings" w:hAnsi="Wingdings" w:hint="default"/>
      </w:rPr>
    </w:lvl>
    <w:lvl w:ilvl="6" w:tplc="3A6224DC" w:tentative="1">
      <w:start w:val="1"/>
      <w:numFmt w:val="bullet"/>
      <w:lvlText w:val=""/>
      <w:lvlJc w:val="left"/>
      <w:pPr>
        <w:tabs>
          <w:tab w:val="num" w:pos="5040"/>
        </w:tabs>
        <w:ind w:left="5040" w:hanging="360"/>
      </w:pPr>
      <w:rPr>
        <w:rFonts w:ascii="Wingdings" w:hAnsi="Wingdings" w:hint="default"/>
      </w:rPr>
    </w:lvl>
    <w:lvl w:ilvl="7" w:tplc="7A547C14" w:tentative="1">
      <w:start w:val="1"/>
      <w:numFmt w:val="bullet"/>
      <w:lvlText w:val=""/>
      <w:lvlJc w:val="left"/>
      <w:pPr>
        <w:tabs>
          <w:tab w:val="num" w:pos="5760"/>
        </w:tabs>
        <w:ind w:left="5760" w:hanging="360"/>
      </w:pPr>
      <w:rPr>
        <w:rFonts w:ascii="Wingdings" w:hAnsi="Wingdings" w:hint="default"/>
      </w:rPr>
    </w:lvl>
    <w:lvl w:ilvl="8" w:tplc="68A853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0574F7"/>
    <w:multiLevelType w:val="hybridMultilevel"/>
    <w:tmpl w:val="D8AA8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0"/>
  </w:num>
  <w:num w:numId="14">
    <w:abstractNumId w:val="22"/>
  </w:num>
  <w:num w:numId="15">
    <w:abstractNumId w:val="19"/>
  </w:num>
  <w:num w:numId="16">
    <w:abstractNumId w:val="27"/>
  </w:num>
  <w:num w:numId="17">
    <w:abstractNumId w:val="24"/>
  </w:num>
  <w:num w:numId="18">
    <w:abstractNumId w:val="28"/>
  </w:num>
  <w:num w:numId="19">
    <w:abstractNumId w:val="21"/>
  </w:num>
  <w:num w:numId="20">
    <w:abstractNumId w:val="17"/>
  </w:num>
  <w:num w:numId="21">
    <w:abstractNumId w:val="14"/>
  </w:num>
  <w:num w:numId="22">
    <w:abstractNumId w:val="20"/>
  </w:num>
  <w:num w:numId="23">
    <w:abstractNumId w:val="23"/>
  </w:num>
  <w:num w:numId="24">
    <w:abstractNumId w:val="13"/>
  </w:num>
  <w:num w:numId="25">
    <w:abstractNumId w:val="15"/>
  </w:num>
  <w:num w:numId="26">
    <w:abstractNumId w:val="25"/>
  </w:num>
  <w:num w:numId="27">
    <w:abstractNumId w:val="26"/>
  </w:num>
  <w:num w:numId="28">
    <w:abstractNumId w:val="1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C83"/>
    <w:rsid w:val="000011AB"/>
    <w:rsid w:val="000024C0"/>
    <w:rsid w:val="00004915"/>
    <w:rsid w:val="00004E08"/>
    <w:rsid w:val="00004ED4"/>
    <w:rsid w:val="00005565"/>
    <w:rsid w:val="000075E1"/>
    <w:rsid w:val="00010A5E"/>
    <w:rsid w:val="00013302"/>
    <w:rsid w:val="00016A80"/>
    <w:rsid w:val="00016C83"/>
    <w:rsid w:val="0002488D"/>
    <w:rsid w:val="00024C32"/>
    <w:rsid w:val="00025AE8"/>
    <w:rsid w:val="000300EA"/>
    <w:rsid w:val="00031C4A"/>
    <w:rsid w:val="00033292"/>
    <w:rsid w:val="00036246"/>
    <w:rsid w:val="00042EC9"/>
    <w:rsid w:val="00043967"/>
    <w:rsid w:val="00043EA2"/>
    <w:rsid w:val="00045B71"/>
    <w:rsid w:val="00047578"/>
    <w:rsid w:val="00047921"/>
    <w:rsid w:val="00050264"/>
    <w:rsid w:val="000552C0"/>
    <w:rsid w:val="00055304"/>
    <w:rsid w:val="00056EE2"/>
    <w:rsid w:val="0005745E"/>
    <w:rsid w:val="00057B9C"/>
    <w:rsid w:val="00061251"/>
    <w:rsid w:val="00061325"/>
    <w:rsid w:val="00061CDB"/>
    <w:rsid w:val="000726C0"/>
    <w:rsid w:val="0007357E"/>
    <w:rsid w:val="0007387B"/>
    <w:rsid w:val="00075859"/>
    <w:rsid w:val="00077544"/>
    <w:rsid w:val="0007768E"/>
    <w:rsid w:val="00077D5B"/>
    <w:rsid w:val="00081287"/>
    <w:rsid w:val="000815EE"/>
    <w:rsid w:val="00081E99"/>
    <w:rsid w:val="000820B1"/>
    <w:rsid w:val="00082625"/>
    <w:rsid w:val="0008428E"/>
    <w:rsid w:val="00086173"/>
    <w:rsid w:val="0009117C"/>
    <w:rsid w:val="000942AD"/>
    <w:rsid w:val="000A4C25"/>
    <w:rsid w:val="000A552B"/>
    <w:rsid w:val="000A6BA9"/>
    <w:rsid w:val="000A70E5"/>
    <w:rsid w:val="000A788E"/>
    <w:rsid w:val="000A7F8D"/>
    <w:rsid w:val="000B18CC"/>
    <w:rsid w:val="000B29CD"/>
    <w:rsid w:val="000B3281"/>
    <w:rsid w:val="000C0F31"/>
    <w:rsid w:val="000C245B"/>
    <w:rsid w:val="000D084C"/>
    <w:rsid w:val="000D0C01"/>
    <w:rsid w:val="000D15D9"/>
    <w:rsid w:val="000D16C7"/>
    <w:rsid w:val="000D42E5"/>
    <w:rsid w:val="000D5119"/>
    <w:rsid w:val="000D5E33"/>
    <w:rsid w:val="000E0B22"/>
    <w:rsid w:val="000E1C2F"/>
    <w:rsid w:val="000E2451"/>
    <w:rsid w:val="000E2A26"/>
    <w:rsid w:val="000E34F8"/>
    <w:rsid w:val="000E3FDB"/>
    <w:rsid w:val="000E5055"/>
    <w:rsid w:val="000E584F"/>
    <w:rsid w:val="000E7273"/>
    <w:rsid w:val="000E73BA"/>
    <w:rsid w:val="000E7933"/>
    <w:rsid w:val="000F1812"/>
    <w:rsid w:val="000F2433"/>
    <w:rsid w:val="000F5FC6"/>
    <w:rsid w:val="000F6365"/>
    <w:rsid w:val="000F770B"/>
    <w:rsid w:val="001016F5"/>
    <w:rsid w:val="0010201D"/>
    <w:rsid w:val="00102D41"/>
    <w:rsid w:val="00104535"/>
    <w:rsid w:val="00105C9C"/>
    <w:rsid w:val="001061F6"/>
    <w:rsid w:val="001065F4"/>
    <w:rsid w:val="00106B84"/>
    <w:rsid w:val="00107148"/>
    <w:rsid w:val="00107644"/>
    <w:rsid w:val="00110CDE"/>
    <w:rsid w:val="00111B2E"/>
    <w:rsid w:val="00112E2B"/>
    <w:rsid w:val="00113E88"/>
    <w:rsid w:val="001145DD"/>
    <w:rsid w:val="001150E6"/>
    <w:rsid w:val="001161F0"/>
    <w:rsid w:val="001173E0"/>
    <w:rsid w:val="00117F0C"/>
    <w:rsid w:val="00121645"/>
    <w:rsid w:val="00122342"/>
    <w:rsid w:val="00125824"/>
    <w:rsid w:val="00127030"/>
    <w:rsid w:val="00132E0D"/>
    <w:rsid w:val="00133245"/>
    <w:rsid w:val="00133DC2"/>
    <w:rsid w:val="00141000"/>
    <w:rsid w:val="00142B14"/>
    <w:rsid w:val="001476D2"/>
    <w:rsid w:val="00151DB0"/>
    <w:rsid w:val="0015274B"/>
    <w:rsid w:val="00153D87"/>
    <w:rsid w:val="00154946"/>
    <w:rsid w:val="001556F0"/>
    <w:rsid w:val="0015618D"/>
    <w:rsid w:val="0015794E"/>
    <w:rsid w:val="00161A9E"/>
    <w:rsid w:val="00163983"/>
    <w:rsid w:val="001643C7"/>
    <w:rsid w:val="001652EA"/>
    <w:rsid w:val="00170AFB"/>
    <w:rsid w:val="001724CE"/>
    <w:rsid w:val="001724EF"/>
    <w:rsid w:val="0017426A"/>
    <w:rsid w:val="00174BBA"/>
    <w:rsid w:val="00175C02"/>
    <w:rsid w:val="00176A87"/>
    <w:rsid w:val="00180672"/>
    <w:rsid w:val="001811E1"/>
    <w:rsid w:val="001819B9"/>
    <w:rsid w:val="00183705"/>
    <w:rsid w:val="0018492F"/>
    <w:rsid w:val="00184D94"/>
    <w:rsid w:val="00187641"/>
    <w:rsid w:val="001879FF"/>
    <w:rsid w:val="00194F57"/>
    <w:rsid w:val="001964E7"/>
    <w:rsid w:val="00196BFE"/>
    <w:rsid w:val="0019738D"/>
    <w:rsid w:val="001974CE"/>
    <w:rsid w:val="001A00AE"/>
    <w:rsid w:val="001A13E0"/>
    <w:rsid w:val="001A440B"/>
    <w:rsid w:val="001A4FBE"/>
    <w:rsid w:val="001A6330"/>
    <w:rsid w:val="001A694D"/>
    <w:rsid w:val="001B104F"/>
    <w:rsid w:val="001B37C5"/>
    <w:rsid w:val="001B55D5"/>
    <w:rsid w:val="001B67BD"/>
    <w:rsid w:val="001C184F"/>
    <w:rsid w:val="001C28AB"/>
    <w:rsid w:val="001C4A55"/>
    <w:rsid w:val="001C5667"/>
    <w:rsid w:val="001C5A7B"/>
    <w:rsid w:val="001C6806"/>
    <w:rsid w:val="001C6894"/>
    <w:rsid w:val="001D0AA4"/>
    <w:rsid w:val="001D0CDD"/>
    <w:rsid w:val="001D1EC3"/>
    <w:rsid w:val="001D242A"/>
    <w:rsid w:val="001D354D"/>
    <w:rsid w:val="001D4578"/>
    <w:rsid w:val="001D4B42"/>
    <w:rsid w:val="001D4CE2"/>
    <w:rsid w:val="001D7AB0"/>
    <w:rsid w:val="001E0768"/>
    <w:rsid w:val="001E1016"/>
    <w:rsid w:val="001E2AEE"/>
    <w:rsid w:val="001F1065"/>
    <w:rsid w:val="001F1983"/>
    <w:rsid w:val="001F19FC"/>
    <w:rsid w:val="001F38F1"/>
    <w:rsid w:val="001F3E5B"/>
    <w:rsid w:val="001F42A8"/>
    <w:rsid w:val="001F433B"/>
    <w:rsid w:val="001F4AF5"/>
    <w:rsid w:val="001F59E6"/>
    <w:rsid w:val="001F6F0F"/>
    <w:rsid w:val="001F735A"/>
    <w:rsid w:val="00202CC3"/>
    <w:rsid w:val="00202E72"/>
    <w:rsid w:val="002128AA"/>
    <w:rsid w:val="00212C22"/>
    <w:rsid w:val="0021741C"/>
    <w:rsid w:val="00217FC6"/>
    <w:rsid w:val="00220282"/>
    <w:rsid w:val="002229E3"/>
    <w:rsid w:val="002229F9"/>
    <w:rsid w:val="00222BC0"/>
    <w:rsid w:val="00222DF2"/>
    <w:rsid w:val="002233E1"/>
    <w:rsid w:val="00227576"/>
    <w:rsid w:val="00230CD7"/>
    <w:rsid w:val="00233F7F"/>
    <w:rsid w:val="00234A47"/>
    <w:rsid w:val="00234E63"/>
    <w:rsid w:val="00237DD0"/>
    <w:rsid w:val="00240600"/>
    <w:rsid w:val="0024068D"/>
    <w:rsid w:val="002444D2"/>
    <w:rsid w:val="002453B3"/>
    <w:rsid w:val="00245B45"/>
    <w:rsid w:val="00246D53"/>
    <w:rsid w:val="00247A4B"/>
    <w:rsid w:val="00247D50"/>
    <w:rsid w:val="002501C7"/>
    <w:rsid w:val="0025573B"/>
    <w:rsid w:val="00255B21"/>
    <w:rsid w:val="00256834"/>
    <w:rsid w:val="00260564"/>
    <w:rsid w:val="00261CB9"/>
    <w:rsid w:val="00261FE1"/>
    <w:rsid w:val="00262CA0"/>
    <w:rsid w:val="00262F1C"/>
    <w:rsid w:val="00266032"/>
    <w:rsid w:val="00270310"/>
    <w:rsid w:val="002737B1"/>
    <w:rsid w:val="002749F9"/>
    <w:rsid w:val="0027559A"/>
    <w:rsid w:val="00277886"/>
    <w:rsid w:val="00280D72"/>
    <w:rsid w:val="00281BD7"/>
    <w:rsid w:val="00282484"/>
    <w:rsid w:val="00286AAA"/>
    <w:rsid w:val="002906E4"/>
    <w:rsid w:val="00291720"/>
    <w:rsid w:val="00293877"/>
    <w:rsid w:val="00297007"/>
    <w:rsid w:val="002A0ABD"/>
    <w:rsid w:val="002A10D2"/>
    <w:rsid w:val="002A46BC"/>
    <w:rsid w:val="002A7996"/>
    <w:rsid w:val="002B381B"/>
    <w:rsid w:val="002B4F72"/>
    <w:rsid w:val="002B5AD4"/>
    <w:rsid w:val="002B6E9A"/>
    <w:rsid w:val="002B74B3"/>
    <w:rsid w:val="002C0F2E"/>
    <w:rsid w:val="002C27AC"/>
    <w:rsid w:val="002C2D58"/>
    <w:rsid w:val="002C390F"/>
    <w:rsid w:val="002C40AE"/>
    <w:rsid w:val="002C667B"/>
    <w:rsid w:val="002D25EA"/>
    <w:rsid w:val="002D309B"/>
    <w:rsid w:val="002D3ABC"/>
    <w:rsid w:val="002D3E71"/>
    <w:rsid w:val="002D601B"/>
    <w:rsid w:val="002D6EDC"/>
    <w:rsid w:val="002E045E"/>
    <w:rsid w:val="002E0CED"/>
    <w:rsid w:val="002E1DF2"/>
    <w:rsid w:val="002E40BF"/>
    <w:rsid w:val="002E4A77"/>
    <w:rsid w:val="002E4E08"/>
    <w:rsid w:val="002E57FB"/>
    <w:rsid w:val="002E681B"/>
    <w:rsid w:val="002F16C3"/>
    <w:rsid w:val="002F1DF8"/>
    <w:rsid w:val="002F3173"/>
    <w:rsid w:val="002F4D3C"/>
    <w:rsid w:val="002F4D5D"/>
    <w:rsid w:val="002F5258"/>
    <w:rsid w:val="002F79F1"/>
    <w:rsid w:val="0030052E"/>
    <w:rsid w:val="00301A40"/>
    <w:rsid w:val="003027AA"/>
    <w:rsid w:val="00304639"/>
    <w:rsid w:val="00304BAF"/>
    <w:rsid w:val="0030640F"/>
    <w:rsid w:val="003067FF"/>
    <w:rsid w:val="003070C8"/>
    <w:rsid w:val="003073AB"/>
    <w:rsid w:val="003078AA"/>
    <w:rsid w:val="003113FD"/>
    <w:rsid w:val="00311CF9"/>
    <w:rsid w:val="003132F5"/>
    <w:rsid w:val="003158C6"/>
    <w:rsid w:val="003160A9"/>
    <w:rsid w:val="003178AD"/>
    <w:rsid w:val="00320D90"/>
    <w:rsid w:val="003211B0"/>
    <w:rsid w:val="0032120B"/>
    <w:rsid w:val="00322594"/>
    <w:rsid w:val="00322E09"/>
    <w:rsid w:val="0032397A"/>
    <w:rsid w:val="0032661F"/>
    <w:rsid w:val="00327D82"/>
    <w:rsid w:val="00330C33"/>
    <w:rsid w:val="00334093"/>
    <w:rsid w:val="00335110"/>
    <w:rsid w:val="00335C03"/>
    <w:rsid w:val="00336666"/>
    <w:rsid w:val="00342E24"/>
    <w:rsid w:val="003431FB"/>
    <w:rsid w:val="003457E9"/>
    <w:rsid w:val="00345A44"/>
    <w:rsid w:val="00351587"/>
    <w:rsid w:val="0035324D"/>
    <w:rsid w:val="00354875"/>
    <w:rsid w:val="00355714"/>
    <w:rsid w:val="00356F42"/>
    <w:rsid w:val="003601C9"/>
    <w:rsid w:val="003607B3"/>
    <w:rsid w:val="00361222"/>
    <w:rsid w:val="003619FC"/>
    <w:rsid w:val="00362268"/>
    <w:rsid w:val="0036244B"/>
    <w:rsid w:val="00362FED"/>
    <w:rsid w:val="0036303D"/>
    <w:rsid w:val="00363450"/>
    <w:rsid w:val="00363A74"/>
    <w:rsid w:val="00364E33"/>
    <w:rsid w:val="00365169"/>
    <w:rsid w:val="00366A92"/>
    <w:rsid w:val="00367A8F"/>
    <w:rsid w:val="00374D2F"/>
    <w:rsid w:val="00375506"/>
    <w:rsid w:val="00375569"/>
    <w:rsid w:val="003769E0"/>
    <w:rsid w:val="00376DFA"/>
    <w:rsid w:val="003770D1"/>
    <w:rsid w:val="0037733F"/>
    <w:rsid w:val="00377567"/>
    <w:rsid w:val="00377871"/>
    <w:rsid w:val="0038055D"/>
    <w:rsid w:val="00382459"/>
    <w:rsid w:val="0039036C"/>
    <w:rsid w:val="00390B53"/>
    <w:rsid w:val="003920B1"/>
    <w:rsid w:val="003923E7"/>
    <w:rsid w:val="00394624"/>
    <w:rsid w:val="003946E0"/>
    <w:rsid w:val="00394FD9"/>
    <w:rsid w:val="00396FE6"/>
    <w:rsid w:val="003A0DE4"/>
    <w:rsid w:val="003A11F4"/>
    <w:rsid w:val="003A1ABF"/>
    <w:rsid w:val="003A42A8"/>
    <w:rsid w:val="003A42C8"/>
    <w:rsid w:val="003A437D"/>
    <w:rsid w:val="003A43F4"/>
    <w:rsid w:val="003A493E"/>
    <w:rsid w:val="003A5EC7"/>
    <w:rsid w:val="003A721F"/>
    <w:rsid w:val="003A75E2"/>
    <w:rsid w:val="003B03E9"/>
    <w:rsid w:val="003B15BE"/>
    <w:rsid w:val="003B3E9E"/>
    <w:rsid w:val="003B5501"/>
    <w:rsid w:val="003B5D23"/>
    <w:rsid w:val="003C0BAF"/>
    <w:rsid w:val="003C3422"/>
    <w:rsid w:val="003C4BDA"/>
    <w:rsid w:val="003C4E0D"/>
    <w:rsid w:val="003D0B56"/>
    <w:rsid w:val="003D1013"/>
    <w:rsid w:val="003D11A4"/>
    <w:rsid w:val="003D1CAF"/>
    <w:rsid w:val="003D2BF8"/>
    <w:rsid w:val="003D3E6D"/>
    <w:rsid w:val="003D4CE8"/>
    <w:rsid w:val="003D625D"/>
    <w:rsid w:val="003D635F"/>
    <w:rsid w:val="003D72E3"/>
    <w:rsid w:val="003E0886"/>
    <w:rsid w:val="003E4F3C"/>
    <w:rsid w:val="003E5D2E"/>
    <w:rsid w:val="003E7355"/>
    <w:rsid w:val="003E7F52"/>
    <w:rsid w:val="003F04A0"/>
    <w:rsid w:val="003F1C21"/>
    <w:rsid w:val="003F2519"/>
    <w:rsid w:val="003F2FB6"/>
    <w:rsid w:val="003F31C6"/>
    <w:rsid w:val="003F4C46"/>
    <w:rsid w:val="003F5D74"/>
    <w:rsid w:val="003F6CB8"/>
    <w:rsid w:val="00400189"/>
    <w:rsid w:val="00401CEE"/>
    <w:rsid w:val="00404107"/>
    <w:rsid w:val="0040486F"/>
    <w:rsid w:val="004060CB"/>
    <w:rsid w:val="0040652E"/>
    <w:rsid w:val="00406999"/>
    <w:rsid w:val="00406E54"/>
    <w:rsid w:val="00407164"/>
    <w:rsid w:val="004079AA"/>
    <w:rsid w:val="004107E5"/>
    <w:rsid w:val="00410BB1"/>
    <w:rsid w:val="00412157"/>
    <w:rsid w:val="00412657"/>
    <w:rsid w:val="004128A6"/>
    <w:rsid w:val="00415DC7"/>
    <w:rsid w:val="00417117"/>
    <w:rsid w:val="00422D9E"/>
    <w:rsid w:val="0042320C"/>
    <w:rsid w:val="00423A44"/>
    <w:rsid w:val="00424AB9"/>
    <w:rsid w:val="00424F9F"/>
    <w:rsid w:val="00427380"/>
    <w:rsid w:val="004342BB"/>
    <w:rsid w:val="0043572A"/>
    <w:rsid w:val="00436192"/>
    <w:rsid w:val="00442443"/>
    <w:rsid w:val="00442FCA"/>
    <w:rsid w:val="00447359"/>
    <w:rsid w:val="00450C5A"/>
    <w:rsid w:val="00450FCB"/>
    <w:rsid w:val="00451198"/>
    <w:rsid w:val="00451A08"/>
    <w:rsid w:val="00451BE4"/>
    <w:rsid w:val="00451E48"/>
    <w:rsid w:val="00454785"/>
    <w:rsid w:val="0045523B"/>
    <w:rsid w:val="00460CA6"/>
    <w:rsid w:val="00462FEE"/>
    <w:rsid w:val="004642E5"/>
    <w:rsid w:val="00465931"/>
    <w:rsid w:val="00466480"/>
    <w:rsid w:val="0047597A"/>
    <w:rsid w:val="00477927"/>
    <w:rsid w:val="0048038F"/>
    <w:rsid w:val="00481F98"/>
    <w:rsid w:val="00482C85"/>
    <w:rsid w:val="00486B5C"/>
    <w:rsid w:val="00492075"/>
    <w:rsid w:val="00494A6B"/>
    <w:rsid w:val="004952D2"/>
    <w:rsid w:val="00495AFD"/>
    <w:rsid w:val="00496633"/>
    <w:rsid w:val="004A2658"/>
    <w:rsid w:val="004A27E2"/>
    <w:rsid w:val="004A3D15"/>
    <w:rsid w:val="004A511B"/>
    <w:rsid w:val="004A58FE"/>
    <w:rsid w:val="004A6569"/>
    <w:rsid w:val="004A6641"/>
    <w:rsid w:val="004A6DB9"/>
    <w:rsid w:val="004B2840"/>
    <w:rsid w:val="004B39F2"/>
    <w:rsid w:val="004C0814"/>
    <w:rsid w:val="004C2BAD"/>
    <w:rsid w:val="004C4574"/>
    <w:rsid w:val="004C5122"/>
    <w:rsid w:val="004D095E"/>
    <w:rsid w:val="004D26FD"/>
    <w:rsid w:val="004D45BD"/>
    <w:rsid w:val="004D5ECD"/>
    <w:rsid w:val="004D6D2B"/>
    <w:rsid w:val="004E039F"/>
    <w:rsid w:val="004E16D4"/>
    <w:rsid w:val="004E212B"/>
    <w:rsid w:val="004E31CF"/>
    <w:rsid w:val="004E41CE"/>
    <w:rsid w:val="004E45C8"/>
    <w:rsid w:val="004E4F5E"/>
    <w:rsid w:val="004E5C6A"/>
    <w:rsid w:val="004E5CA3"/>
    <w:rsid w:val="004F1AE0"/>
    <w:rsid w:val="004F21FE"/>
    <w:rsid w:val="004F2D96"/>
    <w:rsid w:val="004F4050"/>
    <w:rsid w:val="004F4866"/>
    <w:rsid w:val="004F649A"/>
    <w:rsid w:val="004F7B12"/>
    <w:rsid w:val="004F7D52"/>
    <w:rsid w:val="00501551"/>
    <w:rsid w:val="00506B16"/>
    <w:rsid w:val="005074B1"/>
    <w:rsid w:val="00507B7F"/>
    <w:rsid w:val="00507F5E"/>
    <w:rsid w:val="00513027"/>
    <w:rsid w:val="00515E4F"/>
    <w:rsid w:val="00517856"/>
    <w:rsid w:val="00520DA2"/>
    <w:rsid w:val="005213D2"/>
    <w:rsid w:val="005214A6"/>
    <w:rsid w:val="00522707"/>
    <w:rsid w:val="00522DCC"/>
    <w:rsid w:val="00525606"/>
    <w:rsid w:val="0053086D"/>
    <w:rsid w:val="005309BE"/>
    <w:rsid w:val="005357BD"/>
    <w:rsid w:val="00536061"/>
    <w:rsid w:val="0054006E"/>
    <w:rsid w:val="00540D60"/>
    <w:rsid w:val="005411C6"/>
    <w:rsid w:val="005411D6"/>
    <w:rsid w:val="00550F8A"/>
    <w:rsid w:val="005550F0"/>
    <w:rsid w:val="0055739D"/>
    <w:rsid w:val="0056004C"/>
    <w:rsid w:val="0056105E"/>
    <w:rsid w:val="00561A20"/>
    <w:rsid w:val="00563458"/>
    <w:rsid w:val="005643F2"/>
    <w:rsid w:val="005648F0"/>
    <w:rsid w:val="0056537C"/>
    <w:rsid w:val="00566A9E"/>
    <w:rsid w:val="00571144"/>
    <w:rsid w:val="005724F2"/>
    <w:rsid w:val="0057605F"/>
    <w:rsid w:val="005809BF"/>
    <w:rsid w:val="00580E37"/>
    <w:rsid w:val="00581A88"/>
    <w:rsid w:val="00582AA8"/>
    <w:rsid w:val="00583426"/>
    <w:rsid w:val="0058399E"/>
    <w:rsid w:val="00584494"/>
    <w:rsid w:val="00586C85"/>
    <w:rsid w:val="00586EF9"/>
    <w:rsid w:val="00590CDE"/>
    <w:rsid w:val="00591097"/>
    <w:rsid w:val="0059272A"/>
    <w:rsid w:val="00593BBC"/>
    <w:rsid w:val="0059415B"/>
    <w:rsid w:val="005947C4"/>
    <w:rsid w:val="00594ABE"/>
    <w:rsid w:val="00595429"/>
    <w:rsid w:val="00595E8A"/>
    <w:rsid w:val="005A0386"/>
    <w:rsid w:val="005A2466"/>
    <w:rsid w:val="005A3B4E"/>
    <w:rsid w:val="005A43AD"/>
    <w:rsid w:val="005A456B"/>
    <w:rsid w:val="005A5B6B"/>
    <w:rsid w:val="005A63FD"/>
    <w:rsid w:val="005A7CAD"/>
    <w:rsid w:val="005B1F67"/>
    <w:rsid w:val="005B2392"/>
    <w:rsid w:val="005B302D"/>
    <w:rsid w:val="005B3EAD"/>
    <w:rsid w:val="005B4018"/>
    <w:rsid w:val="005B5AA6"/>
    <w:rsid w:val="005C1BB6"/>
    <w:rsid w:val="005C1DC0"/>
    <w:rsid w:val="005C52F2"/>
    <w:rsid w:val="005D0079"/>
    <w:rsid w:val="005D34D8"/>
    <w:rsid w:val="005D38F6"/>
    <w:rsid w:val="005D451B"/>
    <w:rsid w:val="005D5658"/>
    <w:rsid w:val="005D6017"/>
    <w:rsid w:val="005D6072"/>
    <w:rsid w:val="005D6B88"/>
    <w:rsid w:val="005D70C3"/>
    <w:rsid w:val="005E074B"/>
    <w:rsid w:val="005E2DFB"/>
    <w:rsid w:val="005F01A8"/>
    <w:rsid w:val="005F04A6"/>
    <w:rsid w:val="005F0F0C"/>
    <w:rsid w:val="005F23D5"/>
    <w:rsid w:val="005F4D00"/>
    <w:rsid w:val="005F5224"/>
    <w:rsid w:val="005F7137"/>
    <w:rsid w:val="005F7BC5"/>
    <w:rsid w:val="006008FB"/>
    <w:rsid w:val="006014EC"/>
    <w:rsid w:val="0060488C"/>
    <w:rsid w:val="006075C9"/>
    <w:rsid w:val="00607E91"/>
    <w:rsid w:val="006138AC"/>
    <w:rsid w:val="006148FE"/>
    <w:rsid w:val="00614D80"/>
    <w:rsid w:val="00615E01"/>
    <w:rsid w:val="00616195"/>
    <w:rsid w:val="00617C36"/>
    <w:rsid w:val="00621426"/>
    <w:rsid w:val="00621CA7"/>
    <w:rsid w:val="0062359B"/>
    <w:rsid w:val="00623C32"/>
    <w:rsid w:val="0062454A"/>
    <w:rsid w:val="006263C1"/>
    <w:rsid w:val="00626DE7"/>
    <w:rsid w:val="006279F0"/>
    <w:rsid w:val="00631BB9"/>
    <w:rsid w:val="0063211F"/>
    <w:rsid w:val="00633C49"/>
    <w:rsid w:val="00634BF5"/>
    <w:rsid w:val="00635EFF"/>
    <w:rsid w:val="006369BF"/>
    <w:rsid w:val="0063765C"/>
    <w:rsid w:val="00640EE8"/>
    <w:rsid w:val="00644F72"/>
    <w:rsid w:val="00645794"/>
    <w:rsid w:val="0064637B"/>
    <w:rsid w:val="0065326A"/>
    <w:rsid w:val="00653472"/>
    <w:rsid w:val="00653D1C"/>
    <w:rsid w:val="0065491C"/>
    <w:rsid w:val="00655485"/>
    <w:rsid w:val="00663F79"/>
    <w:rsid w:val="006654A2"/>
    <w:rsid w:val="00665964"/>
    <w:rsid w:val="00666438"/>
    <w:rsid w:val="006670EC"/>
    <w:rsid w:val="00667FF0"/>
    <w:rsid w:val="006738C9"/>
    <w:rsid w:val="00673FF9"/>
    <w:rsid w:val="006812F7"/>
    <w:rsid w:val="00681B24"/>
    <w:rsid w:val="00682641"/>
    <w:rsid w:val="00687194"/>
    <w:rsid w:val="00690430"/>
    <w:rsid w:val="006906BD"/>
    <w:rsid w:val="00691360"/>
    <w:rsid w:val="006921BD"/>
    <w:rsid w:val="00692DA9"/>
    <w:rsid w:val="00694F08"/>
    <w:rsid w:val="0069542E"/>
    <w:rsid w:val="00695633"/>
    <w:rsid w:val="00696500"/>
    <w:rsid w:val="006967F7"/>
    <w:rsid w:val="006A1053"/>
    <w:rsid w:val="006A2A45"/>
    <w:rsid w:val="006A31F0"/>
    <w:rsid w:val="006A3A0A"/>
    <w:rsid w:val="006A4956"/>
    <w:rsid w:val="006A6804"/>
    <w:rsid w:val="006B05E3"/>
    <w:rsid w:val="006B13E8"/>
    <w:rsid w:val="006B3988"/>
    <w:rsid w:val="006B3EAF"/>
    <w:rsid w:val="006C0D33"/>
    <w:rsid w:val="006C3455"/>
    <w:rsid w:val="006C3685"/>
    <w:rsid w:val="006C4012"/>
    <w:rsid w:val="006C586C"/>
    <w:rsid w:val="006C6297"/>
    <w:rsid w:val="006D1199"/>
    <w:rsid w:val="006D1C68"/>
    <w:rsid w:val="006D42C5"/>
    <w:rsid w:val="006D4F80"/>
    <w:rsid w:val="006D5A61"/>
    <w:rsid w:val="006E0EBF"/>
    <w:rsid w:val="006E3820"/>
    <w:rsid w:val="006E3B07"/>
    <w:rsid w:val="006E49AC"/>
    <w:rsid w:val="006E5129"/>
    <w:rsid w:val="006E62E2"/>
    <w:rsid w:val="006F05A1"/>
    <w:rsid w:val="006F1D67"/>
    <w:rsid w:val="006F488C"/>
    <w:rsid w:val="006F6D0F"/>
    <w:rsid w:val="006F7335"/>
    <w:rsid w:val="0070066B"/>
    <w:rsid w:val="00702AD2"/>
    <w:rsid w:val="00703D62"/>
    <w:rsid w:val="0070454E"/>
    <w:rsid w:val="007060E0"/>
    <w:rsid w:val="007075F4"/>
    <w:rsid w:val="0071036F"/>
    <w:rsid w:val="00710C1B"/>
    <w:rsid w:val="00710D3D"/>
    <w:rsid w:val="00716547"/>
    <w:rsid w:val="00721786"/>
    <w:rsid w:val="00722463"/>
    <w:rsid w:val="00723A6C"/>
    <w:rsid w:val="00723E2C"/>
    <w:rsid w:val="00723EED"/>
    <w:rsid w:val="007261D0"/>
    <w:rsid w:val="00727CEC"/>
    <w:rsid w:val="00731449"/>
    <w:rsid w:val="0073289E"/>
    <w:rsid w:val="00732F54"/>
    <w:rsid w:val="00733578"/>
    <w:rsid w:val="00733A87"/>
    <w:rsid w:val="00737100"/>
    <w:rsid w:val="0073720E"/>
    <w:rsid w:val="00737D44"/>
    <w:rsid w:val="0074430A"/>
    <w:rsid w:val="00750644"/>
    <w:rsid w:val="00750D24"/>
    <w:rsid w:val="00750F95"/>
    <w:rsid w:val="007541F7"/>
    <w:rsid w:val="0075561A"/>
    <w:rsid w:val="0076085D"/>
    <w:rsid w:val="007620DB"/>
    <w:rsid w:val="00762834"/>
    <w:rsid w:val="00763B99"/>
    <w:rsid w:val="0076481C"/>
    <w:rsid w:val="00765174"/>
    <w:rsid w:val="00770DFF"/>
    <w:rsid w:val="007714D8"/>
    <w:rsid w:val="00774603"/>
    <w:rsid w:val="007814EE"/>
    <w:rsid w:val="00783517"/>
    <w:rsid w:val="0078549C"/>
    <w:rsid w:val="0078625B"/>
    <w:rsid w:val="00790536"/>
    <w:rsid w:val="007910F8"/>
    <w:rsid w:val="00791160"/>
    <w:rsid w:val="007917DD"/>
    <w:rsid w:val="00792C72"/>
    <w:rsid w:val="00792E4D"/>
    <w:rsid w:val="00795755"/>
    <w:rsid w:val="007960A4"/>
    <w:rsid w:val="00797145"/>
    <w:rsid w:val="007A0456"/>
    <w:rsid w:val="007A1322"/>
    <w:rsid w:val="007A225E"/>
    <w:rsid w:val="007A3823"/>
    <w:rsid w:val="007A3B4E"/>
    <w:rsid w:val="007A4641"/>
    <w:rsid w:val="007A5700"/>
    <w:rsid w:val="007A5D62"/>
    <w:rsid w:val="007A604C"/>
    <w:rsid w:val="007A63FB"/>
    <w:rsid w:val="007A6C62"/>
    <w:rsid w:val="007A76AF"/>
    <w:rsid w:val="007B0635"/>
    <w:rsid w:val="007B1CC5"/>
    <w:rsid w:val="007B1FB9"/>
    <w:rsid w:val="007B32EE"/>
    <w:rsid w:val="007B390E"/>
    <w:rsid w:val="007B4137"/>
    <w:rsid w:val="007B493D"/>
    <w:rsid w:val="007B53A3"/>
    <w:rsid w:val="007B6B70"/>
    <w:rsid w:val="007B6C61"/>
    <w:rsid w:val="007B7441"/>
    <w:rsid w:val="007C12D9"/>
    <w:rsid w:val="007C303C"/>
    <w:rsid w:val="007C4F14"/>
    <w:rsid w:val="007C712B"/>
    <w:rsid w:val="007C74BD"/>
    <w:rsid w:val="007D0821"/>
    <w:rsid w:val="007D2C40"/>
    <w:rsid w:val="007D2F49"/>
    <w:rsid w:val="007D30A2"/>
    <w:rsid w:val="007D5B59"/>
    <w:rsid w:val="007D5DEC"/>
    <w:rsid w:val="007D620D"/>
    <w:rsid w:val="007D7290"/>
    <w:rsid w:val="007E0121"/>
    <w:rsid w:val="007E3CE9"/>
    <w:rsid w:val="007E4647"/>
    <w:rsid w:val="007E4C7E"/>
    <w:rsid w:val="007E6594"/>
    <w:rsid w:val="007F0611"/>
    <w:rsid w:val="007F6CBF"/>
    <w:rsid w:val="007F70B3"/>
    <w:rsid w:val="0080183A"/>
    <w:rsid w:val="00801FF6"/>
    <w:rsid w:val="008033F0"/>
    <w:rsid w:val="0080495E"/>
    <w:rsid w:val="00804E0A"/>
    <w:rsid w:val="00804F0A"/>
    <w:rsid w:val="00805411"/>
    <w:rsid w:val="00805D2F"/>
    <w:rsid w:val="00805D69"/>
    <w:rsid w:val="00811820"/>
    <w:rsid w:val="008119C5"/>
    <w:rsid w:val="00811E93"/>
    <w:rsid w:val="008157C7"/>
    <w:rsid w:val="008218BA"/>
    <w:rsid w:val="00824531"/>
    <w:rsid w:val="008246E5"/>
    <w:rsid w:val="00825493"/>
    <w:rsid w:val="00825C08"/>
    <w:rsid w:val="0082654A"/>
    <w:rsid w:val="00826AA3"/>
    <w:rsid w:val="00826DBE"/>
    <w:rsid w:val="0083333F"/>
    <w:rsid w:val="00833EA1"/>
    <w:rsid w:val="008348EB"/>
    <w:rsid w:val="00834EE4"/>
    <w:rsid w:val="00835528"/>
    <w:rsid w:val="00835B81"/>
    <w:rsid w:val="00836BDC"/>
    <w:rsid w:val="008373C0"/>
    <w:rsid w:val="00840E37"/>
    <w:rsid w:val="008439CF"/>
    <w:rsid w:val="00843DEB"/>
    <w:rsid w:val="00844208"/>
    <w:rsid w:val="008463D8"/>
    <w:rsid w:val="0084643C"/>
    <w:rsid w:val="008472AC"/>
    <w:rsid w:val="008473C5"/>
    <w:rsid w:val="008477CF"/>
    <w:rsid w:val="00850ECB"/>
    <w:rsid w:val="008522AB"/>
    <w:rsid w:val="00852DC5"/>
    <w:rsid w:val="008532B0"/>
    <w:rsid w:val="008542B0"/>
    <w:rsid w:val="008543BF"/>
    <w:rsid w:val="008574CE"/>
    <w:rsid w:val="00860531"/>
    <w:rsid w:val="00865662"/>
    <w:rsid w:val="00865BFD"/>
    <w:rsid w:val="008664BB"/>
    <w:rsid w:val="00866B2D"/>
    <w:rsid w:val="00867815"/>
    <w:rsid w:val="00867A2B"/>
    <w:rsid w:val="00870C51"/>
    <w:rsid w:val="008711F6"/>
    <w:rsid w:val="00873A9C"/>
    <w:rsid w:val="00873E61"/>
    <w:rsid w:val="00876672"/>
    <w:rsid w:val="008806DB"/>
    <w:rsid w:val="008812A3"/>
    <w:rsid w:val="00882E37"/>
    <w:rsid w:val="0088429C"/>
    <w:rsid w:val="00884539"/>
    <w:rsid w:val="00884DF4"/>
    <w:rsid w:val="00886F74"/>
    <w:rsid w:val="00887285"/>
    <w:rsid w:val="0089237A"/>
    <w:rsid w:val="0089549A"/>
    <w:rsid w:val="00896154"/>
    <w:rsid w:val="0089670E"/>
    <w:rsid w:val="008A10BF"/>
    <w:rsid w:val="008A21F9"/>
    <w:rsid w:val="008A32E4"/>
    <w:rsid w:val="008A381D"/>
    <w:rsid w:val="008A5498"/>
    <w:rsid w:val="008A598B"/>
    <w:rsid w:val="008A5B41"/>
    <w:rsid w:val="008A7A08"/>
    <w:rsid w:val="008B0D5B"/>
    <w:rsid w:val="008B14A2"/>
    <w:rsid w:val="008B4B7B"/>
    <w:rsid w:val="008B68F4"/>
    <w:rsid w:val="008B7639"/>
    <w:rsid w:val="008B7D9F"/>
    <w:rsid w:val="008C12C9"/>
    <w:rsid w:val="008C1315"/>
    <w:rsid w:val="008C1F56"/>
    <w:rsid w:val="008C2AE5"/>
    <w:rsid w:val="008C3DA5"/>
    <w:rsid w:val="008C45CA"/>
    <w:rsid w:val="008C5225"/>
    <w:rsid w:val="008C596F"/>
    <w:rsid w:val="008C5F92"/>
    <w:rsid w:val="008C6240"/>
    <w:rsid w:val="008C645E"/>
    <w:rsid w:val="008C6A7F"/>
    <w:rsid w:val="008C7A2D"/>
    <w:rsid w:val="008C7C9C"/>
    <w:rsid w:val="008D67CC"/>
    <w:rsid w:val="008E0002"/>
    <w:rsid w:val="008E015A"/>
    <w:rsid w:val="008E3A04"/>
    <w:rsid w:val="008E4E0E"/>
    <w:rsid w:val="008F0148"/>
    <w:rsid w:val="008F24B5"/>
    <w:rsid w:val="008F3A9E"/>
    <w:rsid w:val="008F3BEB"/>
    <w:rsid w:val="008F4CE3"/>
    <w:rsid w:val="0090126D"/>
    <w:rsid w:val="009018CA"/>
    <w:rsid w:val="009022A9"/>
    <w:rsid w:val="00904A37"/>
    <w:rsid w:val="0090713B"/>
    <w:rsid w:val="00907FAA"/>
    <w:rsid w:val="00911BD7"/>
    <w:rsid w:val="00912859"/>
    <w:rsid w:val="00912959"/>
    <w:rsid w:val="00914D50"/>
    <w:rsid w:val="009155E5"/>
    <w:rsid w:val="00922760"/>
    <w:rsid w:val="009235CC"/>
    <w:rsid w:val="0092781C"/>
    <w:rsid w:val="009333EB"/>
    <w:rsid w:val="00933647"/>
    <w:rsid w:val="00936E01"/>
    <w:rsid w:val="00940D07"/>
    <w:rsid w:val="00941357"/>
    <w:rsid w:val="00941A69"/>
    <w:rsid w:val="00941DDD"/>
    <w:rsid w:val="00943A7D"/>
    <w:rsid w:val="00943CE0"/>
    <w:rsid w:val="009451BE"/>
    <w:rsid w:val="00946D92"/>
    <w:rsid w:val="00947DDA"/>
    <w:rsid w:val="009511F6"/>
    <w:rsid w:val="00952221"/>
    <w:rsid w:val="009544CF"/>
    <w:rsid w:val="009555CD"/>
    <w:rsid w:val="00960370"/>
    <w:rsid w:val="0096087E"/>
    <w:rsid w:val="00961FB7"/>
    <w:rsid w:val="0096280E"/>
    <w:rsid w:val="00964977"/>
    <w:rsid w:val="009654AC"/>
    <w:rsid w:val="00965684"/>
    <w:rsid w:val="00966A0A"/>
    <w:rsid w:val="00970280"/>
    <w:rsid w:val="00971650"/>
    <w:rsid w:val="00971AE4"/>
    <w:rsid w:val="00972614"/>
    <w:rsid w:val="009739AF"/>
    <w:rsid w:val="009742D7"/>
    <w:rsid w:val="009776A9"/>
    <w:rsid w:val="009800E5"/>
    <w:rsid w:val="0098173C"/>
    <w:rsid w:val="00982EC5"/>
    <w:rsid w:val="00985725"/>
    <w:rsid w:val="00985F5F"/>
    <w:rsid w:val="00987EC5"/>
    <w:rsid w:val="00991BBF"/>
    <w:rsid w:val="00997924"/>
    <w:rsid w:val="009A1EED"/>
    <w:rsid w:val="009A30E7"/>
    <w:rsid w:val="009A3D26"/>
    <w:rsid w:val="009A4E7D"/>
    <w:rsid w:val="009A5528"/>
    <w:rsid w:val="009A62A5"/>
    <w:rsid w:val="009B130F"/>
    <w:rsid w:val="009B315B"/>
    <w:rsid w:val="009B4435"/>
    <w:rsid w:val="009B4A77"/>
    <w:rsid w:val="009B4C19"/>
    <w:rsid w:val="009B4C43"/>
    <w:rsid w:val="009B7013"/>
    <w:rsid w:val="009B7979"/>
    <w:rsid w:val="009C09D6"/>
    <w:rsid w:val="009C204C"/>
    <w:rsid w:val="009C3E5B"/>
    <w:rsid w:val="009D045F"/>
    <w:rsid w:val="009D131E"/>
    <w:rsid w:val="009D13A1"/>
    <w:rsid w:val="009D1706"/>
    <w:rsid w:val="009D3323"/>
    <w:rsid w:val="009D4906"/>
    <w:rsid w:val="009D4977"/>
    <w:rsid w:val="009D5B1E"/>
    <w:rsid w:val="009D71CE"/>
    <w:rsid w:val="009E0307"/>
    <w:rsid w:val="009E4DAA"/>
    <w:rsid w:val="009F0765"/>
    <w:rsid w:val="009F0D5D"/>
    <w:rsid w:val="009F13AE"/>
    <w:rsid w:val="009F23C1"/>
    <w:rsid w:val="009F25FA"/>
    <w:rsid w:val="009F29F7"/>
    <w:rsid w:val="009F2DD7"/>
    <w:rsid w:val="009F7CD8"/>
    <w:rsid w:val="00A00F1D"/>
    <w:rsid w:val="00A00FE7"/>
    <w:rsid w:val="00A0222E"/>
    <w:rsid w:val="00A044C4"/>
    <w:rsid w:val="00A05B73"/>
    <w:rsid w:val="00A069FC"/>
    <w:rsid w:val="00A06FE6"/>
    <w:rsid w:val="00A11577"/>
    <w:rsid w:val="00A12DA7"/>
    <w:rsid w:val="00A149B3"/>
    <w:rsid w:val="00A170FB"/>
    <w:rsid w:val="00A2007D"/>
    <w:rsid w:val="00A20581"/>
    <w:rsid w:val="00A213A8"/>
    <w:rsid w:val="00A25155"/>
    <w:rsid w:val="00A313B5"/>
    <w:rsid w:val="00A3222C"/>
    <w:rsid w:val="00A32352"/>
    <w:rsid w:val="00A35073"/>
    <w:rsid w:val="00A3548F"/>
    <w:rsid w:val="00A36D92"/>
    <w:rsid w:val="00A43C86"/>
    <w:rsid w:val="00A44BC2"/>
    <w:rsid w:val="00A4790B"/>
    <w:rsid w:val="00A5054F"/>
    <w:rsid w:val="00A52A9B"/>
    <w:rsid w:val="00A53D0F"/>
    <w:rsid w:val="00A54BB8"/>
    <w:rsid w:val="00A552E8"/>
    <w:rsid w:val="00A570A3"/>
    <w:rsid w:val="00A57389"/>
    <w:rsid w:val="00A57544"/>
    <w:rsid w:val="00A579E3"/>
    <w:rsid w:val="00A6161F"/>
    <w:rsid w:val="00A62B9F"/>
    <w:rsid w:val="00A637D9"/>
    <w:rsid w:val="00A6456F"/>
    <w:rsid w:val="00A71003"/>
    <w:rsid w:val="00A71038"/>
    <w:rsid w:val="00A7219B"/>
    <w:rsid w:val="00A75F16"/>
    <w:rsid w:val="00A779B8"/>
    <w:rsid w:val="00A81FFB"/>
    <w:rsid w:val="00A83F5C"/>
    <w:rsid w:val="00A90321"/>
    <w:rsid w:val="00A9055C"/>
    <w:rsid w:val="00A90A43"/>
    <w:rsid w:val="00A91618"/>
    <w:rsid w:val="00A927DC"/>
    <w:rsid w:val="00A92C2C"/>
    <w:rsid w:val="00A93C1F"/>
    <w:rsid w:val="00A94C6D"/>
    <w:rsid w:val="00A95040"/>
    <w:rsid w:val="00A964E2"/>
    <w:rsid w:val="00A97546"/>
    <w:rsid w:val="00AA0912"/>
    <w:rsid w:val="00AA2FAE"/>
    <w:rsid w:val="00AA40DD"/>
    <w:rsid w:val="00AA5A3A"/>
    <w:rsid w:val="00AB2029"/>
    <w:rsid w:val="00AB2552"/>
    <w:rsid w:val="00AB29F1"/>
    <w:rsid w:val="00AB3D19"/>
    <w:rsid w:val="00AB4C87"/>
    <w:rsid w:val="00AB762D"/>
    <w:rsid w:val="00AC0593"/>
    <w:rsid w:val="00AC1567"/>
    <w:rsid w:val="00AC1D7C"/>
    <w:rsid w:val="00AC1E9F"/>
    <w:rsid w:val="00AC2AE0"/>
    <w:rsid w:val="00AC48B8"/>
    <w:rsid w:val="00AC7EAB"/>
    <w:rsid w:val="00AD1CCE"/>
    <w:rsid w:val="00AD31F0"/>
    <w:rsid w:val="00AD6307"/>
    <w:rsid w:val="00AD7D80"/>
    <w:rsid w:val="00AE0457"/>
    <w:rsid w:val="00AE153A"/>
    <w:rsid w:val="00AE4182"/>
    <w:rsid w:val="00AE4209"/>
    <w:rsid w:val="00AE4ECB"/>
    <w:rsid w:val="00AF0075"/>
    <w:rsid w:val="00AF2D2D"/>
    <w:rsid w:val="00AF38E5"/>
    <w:rsid w:val="00AF45EA"/>
    <w:rsid w:val="00AF500D"/>
    <w:rsid w:val="00AF5968"/>
    <w:rsid w:val="00AF5B91"/>
    <w:rsid w:val="00AF703A"/>
    <w:rsid w:val="00B014A8"/>
    <w:rsid w:val="00B01962"/>
    <w:rsid w:val="00B02A34"/>
    <w:rsid w:val="00B02E7E"/>
    <w:rsid w:val="00B05266"/>
    <w:rsid w:val="00B05CB5"/>
    <w:rsid w:val="00B05E8C"/>
    <w:rsid w:val="00B06539"/>
    <w:rsid w:val="00B11B61"/>
    <w:rsid w:val="00B1262F"/>
    <w:rsid w:val="00B14540"/>
    <w:rsid w:val="00B14E8D"/>
    <w:rsid w:val="00B15C2D"/>
    <w:rsid w:val="00B163C7"/>
    <w:rsid w:val="00B16AA4"/>
    <w:rsid w:val="00B17BD8"/>
    <w:rsid w:val="00B208F4"/>
    <w:rsid w:val="00B21458"/>
    <w:rsid w:val="00B24947"/>
    <w:rsid w:val="00B256AB"/>
    <w:rsid w:val="00B277E6"/>
    <w:rsid w:val="00B3184A"/>
    <w:rsid w:val="00B33EC0"/>
    <w:rsid w:val="00B34EA0"/>
    <w:rsid w:val="00B37963"/>
    <w:rsid w:val="00B37E82"/>
    <w:rsid w:val="00B403CC"/>
    <w:rsid w:val="00B43CAB"/>
    <w:rsid w:val="00B46229"/>
    <w:rsid w:val="00B47E44"/>
    <w:rsid w:val="00B527A0"/>
    <w:rsid w:val="00B529D6"/>
    <w:rsid w:val="00B54AE7"/>
    <w:rsid w:val="00B55031"/>
    <w:rsid w:val="00B564F3"/>
    <w:rsid w:val="00B578D8"/>
    <w:rsid w:val="00B6234B"/>
    <w:rsid w:val="00B6575E"/>
    <w:rsid w:val="00B65F50"/>
    <w:rsid w:val="00B67112"/>
    <w:rsid w:val="00B70D2B"/>
    <w:rsid w:val="00B70FD9"/>
    <w:rsid w:val="00B71EB2"/>
    <w:rsid w:val="00B745E6"/>
    <w:rsid w:val="00B757B2"/>
    <w:rsid w:val="00B765F2"/>
    <w:rsid w:val="00B77532"/>
    <w:rsid w:val="00B777D9"/>
    <w:rsid w:val="00B81068"/>
    <w:rsid w:val="00B8213F"/>
    <w:rsid w:val="00B8264B"/>
    <w:rsid w:val="00B82DAD"/>
    <w:rsid w:val="00B83672"/>
    <w:rsid w:val="00B8379B"/>
    <w:rsid w:val="00B83C5E"/>
    <w:rsid w:val="00B8421F"/>
    <w:rsid w:val="00B8593C"/>
    <w:rsid w:val="00B9015B"/>
    <w:rsid w:val="00B90753"/>
    <w:rsid w:val="00B90773"/>
    <w:rsid w:val="00B90A79"/>
    <w:rsid w:val="00B94321"/>
    <w:rsid w:val="00B9519E"/>
    <w:rsid w:val="00B956B5"/>
    <w:rsid w:val="00B96631"/>
    <w:rsid w:val="00B9678A"/>
    <w:rsid w:val="00BA0771"/>
    <w:rsid w:val="00BA4937"/>
    <w:rsid w:val="00BA7875"/>
    <w:rsid w:val="00BA79C7"/>
    <w:rsid w:val="00BB0409"/>
    <w:rsid w:val="00BB31CB"/>
    <w:rsid w:val="00BB3751"/>
    <w:rsid w:val="00BB4E50"/>
    <w:rsid w:val="00BB51D5"/>
    <w:rsid w:val="00BB5716"/>
    <w:rsid w:val="00BB6AEC"/>
    <w:rsid w:val="00BB78F0"/>
    <w:rsid w:val="00BC1A23"/>
    <w:rsid w:val="00BC2A60"/>
    <w:rsid w:val="00BC3C00"/>
    <w:rsid w:val="00BC644F"/>
    <w:rsid w:val="00BC7108"/>
    <w:rsid w:val="00BC7696"/>
    <w:rsid w:val="00BD1573"/>
    <w:rsid w:val="00BD1CE2"/>
    <w:rsid w:val="00BD2892"/>
    <w:rsid w:val="00BD6F69"/>
    <w:rsid w:val="00BE0C13"/>
    <w:rsid w:val="00BE0FFE"/>
    <w:rsid w:val="00BE1127"/>
    <w:rsid w:val="00BE1D53"/>
    <w:rsid w:val="00BE26C1"/>
    <w:rsid w:val="00BE3DE8"/>
    <w:rsid w:val="00BE3ED3"/>
    <w:rsid w:val="00BE4579"/>
    <w:rsid w:val="00BE4E8B"/>
    <w:rsid w:val="00BE5C5D"/>
    <w:rsid w:val="00BE60FE"/>
    <w:rsid w:val="00BE6797"/>
    <w:rsid w:val="00BE70A8"/>
    <w:rsid w:val="00BE756F"/>
    <w:rsid w:val="00BF0E4C"/>
    <w:rsid w:val="00BF3477"/>
    <w:rsid w:val="00BF54EB"/>
    <w:rsid w:val="00BF5FB5"/>
    <w:rsid w:val="00BF63F6"/>
    <w:rsid w:val="00BF73B0"/>
    <w:rsid w:val="00C00437"/>
    <w:rsid w:val="00C0061D"/>
    <w:rsid w:val="00C019A6"/>
    <w:rsid w:val="00C01F4A"/>
    <w:rsid w:val="00C06045"/>
    <w:rsid w:val="00C079BD"/>
    <w:rsid w:val="00C102CB"/>
    <w:rsid w:val="00C14087"/>
    <w:rsid w:val="00C142F5"/>
    <w:rsid w:val="00C14F2C"/>
    <w:rsid w:val="00C17A3E"/>
    <w:rsid w:val="00C20738"/>
    <w:rsid w:val="00C22061"/>
    <w:rsid w:val="00C232EC"/>
    <w:rsid w:val="00C23785"/>
    <w:rsid w:val="00C25E25"/>
    <w:rsid w:val="00C26D79"/>
    <w:rsid w:val="00C27B9A"/>
    <w:rsid w:val="00C31134"/>
    <w:rsid w:val="00C315CD"/>
    <w:rsid w:val="00C32011"/>
    <w:rsid w:val="00C32C2B"/>
    <w:rsid w:val="00C330C4"/>
    <w:rsid w:val="00C350AE"/>
    <w:rsid w:val="00C362E7"/>
    <w:rsid w:val="00C36FFC"/>
    <w:rsid w:val="00C37D89"/>
    <w:rsid w:val="00C43127"/>
    <w:rsid w:val="00C452E7"/>
    <w:rsid w:val="00C4575E"/>
    <w:rsid w:val="00C476E7"/>
    <w:rsid w:val="00C47B6D"/>
    <w:rsid w:val="00C47DCA"/>
    <w:rsid w:val="00C53581"/>
    <w:rsid w:val="00C53CD3"/>
    <w:rsid w:val="00C5667B"/>
    <w:rsid w:val="00C57603"/>
    <w:rsid w:val="00C60446"/>
    <w:rsid w:val="00C612BB"/>
    <w:rsid w:val="00C61D02"/>
    <w:rsid w:val="00C6200F"/>
    <w:rsid w:val="00C64EF9"/>
    <w:rsid w:val="00C664BF"/>
    <w:rsid w:val="00C67DA4"/>
    <w:rsid w:val="00C71F3F"/>
    <w:rsid w:val="00C77C4D"/>
    <w:rsid w:val="00C85ADC"/>
    <w:rsid w:val="00C90751"/>
    <w:rsid w:val="00C90825"/>
    <w:rsid w:val="00C91804"/>
    <w:rsid w:val="00C923B2"/>
    <w:rsid w:val="00C9430E"/>
    <w:rsid w:val="00C958FA"/>
    <w:rsid w:val="00C96C51"/>
    <w:rsid w:val="00C96DC7"/>
    <w:rsid w:val="00CA2584"/>
    <w:rsid w:val="00CA3DDB"/>
    <w:rsid w:val="00CA4488"/>
    <w:rsid w:val="00CA51D5"/>
    <w:rsid w:val="00CA55DB"/>
    <w:rsid w:val="00CA6E6D"/>
    <w:rsid w:val="00CB10B1"/>
    <w:rsid w:val="00CB2C9C"/>
    <w:rsid w:val="00CB357E"/>
    <w:rsid w:val="00CB5578"/>
    <w:rsid w:val="00CB5F2F"/>
    <w:rsid w:val="00CB79AE"/>
    <w:rsid w:val="00CC0002"/>
    <w:rsid w:val="00CC0580"/>
    <w:rsid w:val="00CC2F18"/>
    <w:rsid w:val="00CC4338"/>
    <w:rsid w:val="00CC5C0D"/>
    <w:rsid w:val="00CC71C1"/>
    <w:rsid w:val="00CD2A0F"/>
    <w:rsid w:val="00CD36BF"/>
    <w:rsid w:val="00CD398D"/>
    <w:rsid w:val="00CD3BF9"/>
    <w:rsid w:val="00CD5005"/>
    <w:rsid w:val="00CE0580"/>
    <w:rsid w:val="00CE0AEB"/>
    <w:rsid w:val="00CE0F43"/>
    <w:rsid w:val="00CE3655"/>
    <w:rsid w:val="00CE3BF6"/>
    <w:rsid w:val="00CE52DF"/>
    <w:rsid w:val="00CF208F"/>
    <w:rsid w:val="00CF212B"/>
    <w:rsid w:val="00CF319B"/>
    <w:rsid w:val="00CF6762"/>
    <w:rsid w:val="00CF7E32"/>
    <w:rsid w:val="00D00249"/>
    <w:rsid w:val="00D00A9E"/>
    <w:rsid w:val="00D0120B"/>
    <w:rsid w:val="00D029FC"/>
    <w:rsid w:val="00D02C55"/>
    <w:rsid w:val="00D049B6"/>
    <w:rsid w:val="00D13108"/>
    <w:rsid w:val="00D15A64"/>
    <w:rsid w:val="00D15DDC"/>
    <w:rsid w:val="00D16177"/>
    <w:rsid w:val="00D16639"/>
    <w:rsid w:val="00D166B3"/>
    <w:rsid w:val="00D208E1"/>
    <w:rsid w:val="00D2312B"/>
    <w:rsid w:val="00D23D30"/>
    <w:rsid w:val="00D23E81"/>
    <w:rsid w:val="00D24441"/>
    <w:rsid w:val="00D25F4B"/>
    <w:rsid w:val="00D27CCC"/>
    <w:rsid w:val="00D306CD"/>
    <w:rsid w:val="00D30891"/>
    <w:rsid w:val="00D315EC"/>
    <w:rsid w:val="00D32B83"/>
    <w:rsid w:val="00D3490D"/>
    <w:rsid w:val="00D34A4D"/>
    <w:rsid w:val="00D35C20"/>
    <w:rsid w:val="00D3743C"/>
    <w:rsid w:val="00D452C4"/>
    <w:rsid w:val="00D4681F"/>
    <w:rsid w:val="00D46DB7"/>
    <w:rsid w:val="00D505C9"/>
    <w:rsid w:val="00D55D8A"/>
    <w:rsid w:val="00D6016F"/>
    <w:rsid w:val="00D60D9E"/>
    <w:rsid w:val="00D62717"/>
    <w:rsid w:val="00D63086"/>
    <w:rsid w:val="00D64608"/>
    <w:rsid w:val="00D67CA2"/>
    <w:rsid w:val="00D71239"/>
    <w:rsid w:val="00D719AF"/>
    <w:rsid w:val="00D71E12"/>
    <w:rsid w:val="00D73D21"/>
    <w:rsid w:val="00D7493B"/>
    <w:rsid w:val="00D74D5A"/>
    <w:rsid w:val="00D76FD7"/>
    <w:rsid w:val="00D77878"/>
    <w:rsid w:val="00D77E58"/>
    <w:rsid w:val="00D81C7B"/>
    <w:rsid w:val="00D82B5C"/>
    <w:rsid w:val="00D84E56"/>
    <w:rsid w:val="00D87CA7"/>
    <w:rsid w:val="00D90F1B"/>
    <w:rsid w:val="00D92ACB"/>
    <w:rsid w:val="00D95430"/>
    <w:rsid w:val="00D95694"/>
    <w:rsid w:val="00DA07A6"/>
    <w:rsid w:val="00DA3AF4"/>
    <w:rsid w:val="00DA4584"/>
    <w:rsid w:val="00DA5F04"/>
    <w:rsid w:val="00DA6396"/>
    <w:rsid w:val="00DA7C25"/>
    <w:rsid w:val="00DB0144"/>
    <w:rsid w:val="00DB162E"/>
    <w:rsid w:val="00DB185F"/>
    <w:rsid w:val="00DB2EB6"/>
    <w:rsid w:val="00DB2FF4"/>
    <w:rsid w:val="00DB505A"/>
    <w:rsid w:val="00DB5CD5"/>
    <w:rsid w:val="00DB6F83"/>
    <w:rsid w:val="00DB7973"/>
    <w:rsid w:val="00DC5AEB"/>
    <w:rsid w:val="00DC6CE9"/>
    <w:rsid w:val="00DD1A36"/>
    <w:rsid w:val="00DD23C7"/>
    <w:rsid w:val="00DD703B"/>
    <w:rsid w:val="00DE3B0D"/>
    <w:rsid w:val="00DE5094"/>
    <w:rsid w:val="00DE571A"/>
    <w:rsid w:val="00DF200A"/>
    <w:rsid w:val="00DF3073"/>
    <w:rsid w:val="00DF576D"/>
    <w:rsid w:val="00DF5CC7"/>
    <w:rsid w:val="00DF6EBC"/>
    <w:rsid w:val="00E0106D"/>
    <w:rsid w:val="00E0324A"/>
    <w:rsid w:val="00E03FCF"/>
    <w:rsid w:val="00E123CA"/>
    <w:rsid w:val="00E1365D"/>
    <w:rsid w:val="00E14E52"/>
    <w:rsid w:val="00E14FEB"/>
    <w:rsid w:val="00E20B68"/>
    <w:rsid w:val="00E2194C"/>
    <w:rsid w:val="00E23C9F"/>
    <w:rsid w:val="00E25AD1"/>
    <w:rsid w:val="00E27503"/>
    <w:rsid w:val="00E27621"/>
    <w:rsid w:val="00E3003A"/>
    <w:rsid w:val="00E321F5"/>
    <w:rsid w:val="00E3607A"/>
    <w:rsid w:val="00E3654E"/>
    <w:rsid w:val="00E36766"/>
    <w:rsid w:val="00E36819"/>
    <w:rsid w:val="00E36B17"/>
    <w:rsid w:val="00E36E3B"/>
    <w:rsid w:val="00E37464"/>
    <w:rsid w:val="00E376A8"/>
    <w:rsid w:val="00E4040D"/>
    <w:rsid w:val="00E40451"/>
    <w:rsid w:val="00E40539"/>
    <w:rsid w:val="00E410A1"/>
    <w:rsid w:val="00E4123B"/>
    <w:rsid w:val="00E423B0"/>
    <w:rsid w:val="00E42A48"/>
    <w:rsid w:val="00E43CEA"/>
    <w:rsid w:val="00E44A42"/>
    <w:rsid w:val="00E45104"/>
    <w:rsid w:val="00E47ABD"/>
    <w:rsid w:val="00E5029F"/>
    <w:rsid w:val="00E50A74"/>
    <w:rsid w:val="00E50D25"/>
    <w:rsid w:val="00E54BEB"/>
    <w:rsid w:val="00E55365"/>
    <w:rsid w:val="00E55F1E"/>
    <w:rsid w:val="00E55FA4"/>
    <w:rsid w:val="00E604AD"/>
    <w:rsid w:val="00E63AB9"/>
    <w:rsid w:val="00E65367"/>
    <w:rsid w:val="00E65617"/>
    <w:rsid w:val="00E6674F"/>
    <w:rsid w:val="00E67F0B"/>
    <w:rsid w:val="00E705A9"/>
    <w:rsid w:val="00E71948"/>
    <w:rsid w:val="00E7238C"/>
    <w:rsid w:val="00E731CD"/>
    <w:rsid w:val="00E75C7C"/>
    <w:rsid w:val="00E7607F"/>
    <w:rsid w:val="00E76C4A"/>
    <w:rsid w:val="00E807C6"/>
    <w:rsid w:val="00E8183D"/>
    <w:rsid w:val="00E822EB"/>
    <w:rsid w:val="00E8391B"/>
    <w:rsid w:val="00E83EF8"/>
    <w:rsid w:val="00E85F96"/>
    <w:rsid w:val="00E85FF7"/>
    <w:rsid w:val="00E86D31"/>
    <w:rsid w:val="00E901B0"/>
    <w:rsid w:val="00E9080C"/>
    <w:rsid w:val="00E9243B"/>
    <w:rsid w:val="00E94994"/>
    <w:rsid w:val="00E96FB8"/>
    <w:rsid w:val="00EA0721"/>
    <w:rsid w:val="00EA0B13"/>
    <w:rsid w:val="00EA37B1"/>
    <w:rsid w:val="00EA7FB3"/>
    <w:rsid w:val="00EB0588"/>
    <w:rsid w:val="00EB0736"/>
    <w:rsid w:val="00EB1372"/>
    <w:rsid w:val="00EB2A62"/>
    <w:rsid w:val="00EB3A79"/>
    <w:rsid w:val="00EB46BF"/>
    <w:rsid w:val="00EB7293"/>
    <w:rsid w:val="00EC0CDC"/>
    <w:rsid w:val="00EC1ACE"/>
    <w:rsid w:val="00EC5017"/>
    <w:rsid w:val="00EC5F2A"/>
    <w:rsid w:val="00EC667C"/>
    <w:rsid w:val="00ED16A4"/>
    <w:rsid w:val="00ED1C12"/>
    <w:rsid w:val="00ED37C9"/>
    <w:rsid w:val="00ED3861"/>
    <w:rsid w:val="00ED39BD"/>
    <w:rsid w:val="00ED4A66"/>
    <w:rsid w:val="00ED62F6"/>
    <w:rsid w:val="00ED6A13"/>
    <w:rsid w:val="00EE001E"/>
    <w:rsid w:val="00EE0C05"/>
    <w:rsid w:val="00EE1091"/>
    <w:rsid w:val="00EE2594"/>
    <w:rsid w:val="00EE50BE"/>
    <w:rsid w:val="00EE6482"/>
    <w:rsid w:val="00EF07F2"/>
    <w:rsid w:val="00EF19C9"/>
    <w:rsid w:val="00EF5365"/>
    <w:rsid w:val="00EF59BF"/>
    <w:rsid w:val="00EF5D97"/>
    <w:rsid w:val="00F016F9"/>
    <w:rsid w:val="00F01A4A"/>
    <w:rsid w:val="00F01F33"/>
    <w:rsid w:val="00F021E7"/>
    <w:rsid w:val="00F03716"/>
    <w:rsid w:val="00F037D4"/>
    <w:rsid w:val="00F047B9"/>
    <w:rsid w:val="00F056AF"/>
    <w:rsid w:val="00F069C8"/>
    <w:rsid w:val="00F06CC1"/>
    <w:rsid w:val="00F07EDF"/>
    <w:rsid w:val="00F10B86"/>
    <w:rsid w:val="00F10E68"/>
    <w:rsid w:val="00F10EE2"/>
    <w:rsid w:val="00F1380E"/>
    <w:rsid w:val="00F14CBB"/>
    <w:rsid w:val="00F15E48"/>
    <w:rsid w:val="00F1635C"/>
    <w:rsid w:val="00F17177"/>
    <w:rsid w:val="00F1759D"/>
    <w:rsid w:val="00F224BF"/>
    <w:rsid w:val="00F23995"/>
    <w:rsid w:val="00F23D42"/>
    <w:rsid w:val="00F24D0C"/>
    <w:rsid w:val="00F30A33"/>
    <w:rsid w:val="00F30CA7"/>
    <w:rsid w:val="00F3227D"/>
    <w:rsid w:val="00F32292"/>
    <w:rsid w:val="00F33386"/>
    <w:rsid w:val="00F34164"/>
    <w:rsid w:val="00F36184"/>
    <w:rsid w:val="00F36CB8"/>
    <w:rsid w:val="00F373DC"/>
    <w:rsid w:val="00F40111"/>
    <w:rsid w:val="00F4012D"/>
    <w:rsid w:val="00F4054E"/>
    <w:rsid w:val="00F4062B"/>
    <w:rsid w:val="00F41675"/>
    <w:rsid w:val="00F4410C"/>
    <w:rsid w:val="00F45ED9"/>
    <w:rsid w:val="00F46DA9"/>
    <w:rsid w:val="00F515AC"/>
    <w:rsid w:val="00F5167D"/>
    <w:rsid w:val="00F52E82"/>
    <w:rsid w:val="00F531A1"/>
    <w:rsid w:val="00F54CE6"/>
    <w:rsid w:val="00F55302"/>
    <w:rsid w:val="00F60109"/>
    <w:rsid w:val="00F60F6C"/>
    <w:rsid w:val="00F6357A"/>
    <w:rsid w:val="00F63641"/>
    <w:rsid w:val="00F66154"/>
    <w:rsid w:val="00F6635A"/>
    <w:rsid w:val="00F66632"/>
    <w:rsid w:val="00F67961"/>
    <w:rsid w:val="00F71BC4"/>
    <w:rsid w:val="00F72738"/>
    <w:rsid w:val="00F73DA8"/>
    <w:rsid w:val="00F8152D"/>
    <w:rsid w:val="00F82740"/>
    <w:rsid w:val="00F85686"/>
    <w:rsid w:val="00F92110"/>
    <w:rsid w:val="00F927B9"/>
    <w:rsid w:val="00F97507"/>
    <w:rsid w:val="00F97635"/>
    <w:rsid w:val="00FA1020"/>
    <w:rsid w:val="00FA1C4A"/>
    <w:rsid w:val="00FA2246"/>
    <w:rsid w:val="00FA22AB"/>
    <w:rsid w:val="00FA4CF7"/>
    <w:rsid w:val="00FA53CD"/>
    <w:rsid w:val="00FA6A71"/>
    <w:rsid w:val="00FB0181"/>
    <w:rsid w:val="00FB02CD"/>
    <w:rsid w:val="00FB213A"/>
    <w:rsid w:val="00FB3C3C"/>
    <w:rsid w:val="00FB4EA9"/>
    <w:rsid w:val="00FC4442"/>
    <w:rsid w:val="00FC46B7"/>
    <w:rsid w:val="00FC6794"/>
    <w:rsid w:val="00FC7865"/>
    <w:rsid w:val="00FD0492"/>
    <w:rsid w:val="00FD274D"/>
    <w:rsid w:val="00FD3763"/>
    <w:rsid w:val="00FD3D43"/>
    <w:rsid w:val="00FD526B"/>
    <w:rsid w:val="00FD6623"/>
    <w:rsid w:val="00FE0371"/>
    <w:rsid w:val="00FE073D"/>
    <w:rsid w:val="00FE0B1A"/>
    <w:rsid w:val="00FE176B"/>
    <w:rsid w:val="00FE4D2A"/>
    <w:rsid w:val="00FE6003"/>
    <w:rsid w:val="00FE7571"/>
    <w:rsid w:val="00FF01E6"/>
    <w:rsid w:val="00FF0FB4"/>
    <w:rsid w:val="00FF14D5"/>
    <w:rsid w:val="00FF22C8"/>
    <w:rsid w:val="00FF3BAF"/>
    <w:rsid w:val="00FF643F"/>
    <w:rsid w:val="00FF6903"/>
    <w:rsid w:val="00FF6BC8"/>
    <w:rsid w:val="00FF6EC3"/>
    <w:rsid w:val="00FF7F3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6DF1733-7C9F-4AAF-B054-B16A116B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emiHidden/>
  </w:style>
  <w:style w:type="character" w:styleId="BesuchterHyperlink">
    <w:name w:val="FollowedHyperlink"/>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semiHidde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link w:val="FuzeileZchn"/>
    <w:uiPriority w:val="99"/>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uiPriority w:val="22"/>
    <w:qFormat/>
    <w:rPr>
      <w:b/>
      <w:bCs/>
    </w:rPr>
  </w:style>
  <w:style w:type="character" w:styleId="Hervorhebung">
    <w:name w:val="Emphasis"/>
    <w:uiPriority w:val="20"/>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bigeListe-Akzent11">
    <w:name w:val="Farbige Liste - Akzent 11"/>
    <w:basedOn w:val="Standard"/>
    <w:uiPriority w:val="34"/>
    <w:qFormat/>
    <w:rsid w:val="003A5EC7"/>
    <w:pPr>
      <w:suppressAutoHyphens w:val="0"/>
      <w:spacing w:after="200" w:line="276" w:lineRule="auto"/>
      <w:ind w:left="720"/>
      <w:contextualSpacing/>
    </w:pPr>
    <w:rPr>
      <w:rFonts w:ascii="Calibri" w:eastAsia="SimSun" w:hAnsi="Calibri" w:cs="Mangal"/>
      <w:sz w:val="22"/>
      <w:lang w:val="en-US" w:eastAsia="zh-CN" w:bidi="hi-IN"/>
    </w:rPr>
  </w:style>
  <w:style w:type="character" w:customStyle="1" w:styleId="FuzeileZchn">
    <w:name w:val="Fußzeile Zchn"/>
    <w:link w:val="Fuzeile"/>
    <w:uiPriority w:val="99"/>
    <w:rsid w:val="003A5EC7"/>
  </w:style>
  <w:style w:type="paragraph" w:styleId="Textkrper-Zeileneinzug">
    <w:name w:val="Body Text Indent"/>
    <w:basedOn w:val="Standard"/>
    <w:link w:val="Textkrper-ZeileneinzugZchn"/>
    <w:uiPriority w:val="99"/>
    <w:semiHidden/>
    <w:unhideWhenUsed/>
    <w:rsid w:val="001A6330"/>
    <w:pPr>
      <w:spacing w:after="120"/>
      <w:ind w:left="283"/>
    </w:pPr>
  </w:style>
  <w:style w:type="character" w:customStyle="1" w:styleId="Textkrper-ZeileneinzugZchn">
    <w:name w:val="Textkörper-Zeileneinzug Zchn"/>
    <w:basedOn w:val="Absatz-Standardschriftart"/>
    <w:link w:val="Textkrper-Zeileneinzug"/>
    <w:uiPriority w:val="99"/>
    <w:semiHidden/>
    <w:rsid w:val="001A6330"/>
  </w:style>
  <w:style w:type="paragraph" w:styleId="Listenabsatz">
    <w:name w:val="List Paragraph"/>
    <w:basedOn w:val="Standard"/>
    <w:uiPriority w:val="34"/>
    <w:qFormat/>
    <w:rsid w:val="00B1262F"/>
    <w:pPr>
      <w:suppressAutoHyphens w:val="0"/>
      <w:ind w:left="720"/>
    </w:pPr>
    <w:rPr>
      <w:rFonts w:ascii="Calibri" w:eastAsia="Calibri" w:hAnsi="Calibri"/>
      <w:sz w:val="22"/>
      <w:szCs w:val="22"/>
      <w:lang w:eastAsia="en-US"/>
    </w:rPr>
  </w:style>
  <w:style w:type="character" w:customStyle="1" w:styleId="st">
    <w:name w:val="st"/>
    <w:rsid w:val="007A5700"/>
  </w:style>
  <w:style w:type="character" w:customStyle="1" w:styleId="KopfzeileZchn">
    <w:name w:val="Kopfzeile Zchn"/>
    <w:link w:val="Kopfzeile"/>
    <w:semiHidden/>
    <w:rsid w:val="003D4CE8"/>
    <w:rPr>
      <w:rFonts w:ascii="Arial" w:hAnsi="Arial"/>
      <w:sz w:val="22"/>
    </w:rPr>
  </w:style>
  <w:style w:type="character" w:styleId="Kommentarzeichen">
    <w:name w:val="annotation reference"/>
    <w:uiPriority w:val="99"/>
    <w:semiHidden/>
    <w:unhideWhenUsed/>
    <w:rsid w:val="007C712B"/>
    <w:rPr>
      <w:sz w:val="16"/>
      <w:szCs w:val="16"/>
    </w:rPr>
  </w:style>
  <w:style w:type="paragraph" w:styleId="Kommentartext">
    <w:name w:val="annotation text"/>
    <w:basedOn w:val="Standard"/>
    <w:link w:val="KommentartextZchn"/>
    <w:uiPriority w:val="99"/>
    <w:semiHidden/>
    <w:unhideWhenUsed/>
    <w:rsid w:val="007C712B"/>
  </w:style>
  <w:style w:type="character" w:customStyle="1" w:styleId="KommentartextZchn">
    <w:name w:val="Kommentartext Zchn"/>
    <w:basedOn w:val="Absatz-Standardschriftart"/>
    <w:link w:val="Kommentartext"/>
    <w:uiPriority w:val="99"/>
    <w:semiHidden/>
    <w:rsid w:val="007C712B"/>
  </w:style>
  <w:style w:type="paragraph" w:styleId="Kommentarthema">
    <w:name w:val="annotation subject"/>
    <w:basedOn w:val="Kommentartext"/>
    <w:next w:val="Kommentartext"/>
    <w:link w:val="KommentarthemaZchn"/>
    <w:uiPriority w:val="99"/>
    <w:semiHidden/>
    <w:unhideWhenUsed/>
    <w:rsid w:val="007C712B"/>
    <w:rPr>
      <w:b/>
      <w:bCs/>
    </w:rPr>
  </w:style>
  <w:style w:type="character" w:customStyle="1" w:styleId="KommentarthemaZchn">
    <w:name w:val="Kommentarthema Zchn"/>
    <w:link w:val="Kommentarthema"/>
    <w:uiPriority w:val="99"/>
    <w:semiHidden/>
    <w:rsid w:val="007C712B"/>
    <w:rPr>
      <w:b/>
      <w:bCs/>
    </w:rPr>
  </w:style>
  <w:style w:type="paragraph" w:styleId="berarbeitung">
    <w:name w:val="Revision"/>
    <w:hidden/>
    <w:uiPriority w:val="99"/>
    <w:semiHidden/>
    <w:rsid w:val="00DF200A"/>
  </w:style>
  <w:style w:type="paragraph" w:customStyle="1" w:styleId="zzCover">
    <w:name w:val="zzCover"/>
    <w:basedOn w:val="Standard"/>
    <w:rsid w:val="0057605F"/>
    <w:pPr>
      <w:suppressAutoHyphens w:val="0"/>
      <w:spacing w:after="220" w:line="230" w:lineRule="atLeast"/>
      <w:jc w:val="right"/>
    </w:pPr>
    <w:rPr>
      <w:rFonts w:ascii="Arial" w:eastAsia="MS Mincho" w:hAnsi="Arial"/>
      <w:b/>
      <w:color w:val="000000"/>
      <w:sz w:val="24"/>
      <w:lang w:eastAsia="fr-FR"/>
    </w:rPr>
  </w:style>
  <w:style w:type="paragraph" w:customStyle="1" w:styleId="Default">
    <w:name w:val="Default"/>
    <w:rsid w:val="00922760"/>
    <w:pPr>
      <w:autoSpaceDE w:val="0"/>
      <w:autoSpaceDN w:val="0"/>
      <w:adjustRightInd w:val="0"/>
    </w:pPr>
    <w:rPr>
      <w:color w:val="000000"/>
      <w:sz w:val="24"/>
      <w:szCs w:val="24"/>
      <w:lang w:val="en-US"/>
    </w:rPr>
  </w:style>
  <w:style w:type="paragraph" w:customStyle="1" w:styleId="Stand">
    <w:name w:val="Stand"/>
    <w:basedOn w:val="Standard"/>
    <w:link w:val="StandZchn"/>
    <w:rsid w:val="00336666"/>
    <w:pPr>
      <w:suppressAutoHyphens w:val="0"/>
      <w:overflowPunct w:val="0"/>
      <w:autoSpaceDE w:val="0"/>
      <w:autoSpaceDN w:val="0"/>
      <w:adjustRightInd w:val="0"/>
      <w:spacing w:after="240" w:line="300" w:lineRule="auto"/>
      <w:jc w:val="both"/>
      <w:textAlignment w:val="baseline"/>
    </w:pPr>
    <w:rPr>
      <w:rFonts w:ascii="Arial" w:hAnsi="Arial"/>
      <w:sz w:val="32"/>
    </w:rPr>
  </w:style>
  <w:style w:type="character" w:customStyle="1" w:styleId="StandZchn">
    <w:name w:val="Stand Zchn"/>
    <w:basedOn w:val="Absatz-Standardschriftart"/>
    <w:link w:val="Stand"/>
    <w:rsid w:val="00336666"/>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47">
      <w:bodyDiv w:val="1"/>
      <w:marLeft w:val="0"/>
      <w:marRight w:val="0"/>
      <w:marTop w:val="0"/>
      <w:marBottom w:val="0"/>
      <w:divBdr>
        <w:top w:val="none" w:sz="0" w:space="0" w:color="auto"/>
        <w:left w:val="none" w:sz="0" w:space="0" w:color="auto"/>
        <w:bottom w:val="none" w:sz="0" w:space="0" w:color="auto"/>
        <w:right w:val="none" w:sz="0" w:space="0" w:color="auto"/>
      </w:divBdr>
    </w:div>
    <w:div w:id="19286785">
      <w:bodyDiv w:val="1"/>
      <w:marLeft w:val="0"/>
      <w:marRight w:val="0"/>
      <w:marTop w:val="0"/>
      <w:marBottom w:val="0"/>
      <w:divBdr>
        <w:top w:val="none" w:sz="0" w:space="0" w:color="auto"/>
        <w:left w:val="none" w:sz="0" w:space="0" w:color="auto"/>
        <w:bottom w:val="none" w:sz="0" w:space="0" w:color="auto"/>
        <w:right w:val="none" w:sz="0" w:space="0" w:color="auto"/>
      </w:divBdr>
    </w:div>
    <w:div w:id="68238245">
      <w:bodyDiv w:val="1"/>
      <w:marLeft w:val="0"/>
      <w:marRight w:val="0"/>
      <w:marTop w:val="0"/>
      <w:marBottom w:val="0"/>
      <w:divBdr>
        <w:top w:val="none" w:sz="0" w:space="0" w:color="auto"/>
        <w:left w:val="none" w:sz="0" w:space="0" w:color="auto"/>
        <w:bottom w:val="none" w:sz="0" w:space="0" w:color="auto"/>
        <w:right w:val="none" w:sz="0" w:space="0" w:color="auto"/>
      </w:divBdr>
    </w:div>
    <w:div w:id="75637701">
      <w:bodyDiv w:val="1"/>
      <w:marLeft w:val="0"/>
      <w:marRight w:val="0"/>
      <w:marTop w:val="0"/>
      <w:marBottom w:val="0"/>
      <w:divBdr>
        <w:top w:val="none" w:sz="0" w:space="0" w:color="auto"/>
        <w:left w:val="none" w:sz="0" w:space="0" w:color="auto"/>
        <w:bottom w:val="none" w:sz="0" w:space="0" w:color="auto"/>
        <w:right w:val="none" w:sz="0" w:space="0" w:color="auto"/>
      </w:divBdr>
      <w:divsChild>
        <w:div w:id="550463136">
          <w:marLeft w:val="418"/>
          <w:marRight w:val="0"/>
          <w:marTop w:val="160"/>
          <w:marBottom w:val="0"/>
          <w:divBdr>
            <w:top w:val="none" w:sz="0" w:space="0" w:color="auto"/>
            <w:left w:val="none" w:sz="0" w:space="0" w:color="auto"/>
            <w:bottom w:val="none" w:sz="0" w:space="0" w:color="auto"/>
            <w:right w:val="none" w:sz="0" w:space="0" w:color="auto"/>
          </w:divBdr>
        </w:div>
        <w:div w:id="2045867372">
          <w:marLeft w:val="418"/>
          <w:marRight w:val="0"/>
          <w:marTop w:val="160"/>
          <w:marBottom w:val="0"/>
          <w:divBdr>
            <w:top w:val="none" w:sz="0" w:space="0" w:color="auto"/>
            <w:left w:val="none" w:sz="0" w:space="0" w:color="auto"/>
            <w:bottom w:val="none" w:sz="0" w:space="0" w:color="auto"/>
            <w:right w:val="none" w:sz="0" w:space="0" w:color="auto"/>
          </w:divBdr>
        </w:div>
        <w:div w:id="2069648868">
          <w:marLeft w:val="418"/>
          <w:marRight w:val="0"/>
          <w:marTop w:val="160"/>
          <w:marBottom w:val="0"/>
          <w:divBdr>
            <w:top w:val="none" w:sz="0" w:space="0" w:color="auto"/>
            <w:left w:val="none" w:sz="0" w:space="0" w:color="auto"/>
            <w:bottom w:val="none" w:sz="0" w:space="0" w:color="auto"/>
            <w:right w:val="none" w:sz="0" w:space="0" w:color="auto"/>
          </w:divBdr>
        </w:div>
        <w:div w:id="1922256381">
          <w:marLeft w:val="418"/>
          <w:marRight w:val="0"/>
          <w:marTop w:val="160"/>
          <w:marBottom w:val="0"/>
          <w:divBdr>
            <w:top w:val="none" w:sz="0" w:space="0" w:color="auto"/>
            <w:left w:val="none" w:sz="0" w:space="0" w:color="auto"/>
            <w:bottom w:val="none" w:sz="0" w:space="0" w:color="auto"/>
            <w:right w:val="none" w:sz="0" w:space="0" w:color="auto"/>
          </w:divBdr>
        </w:div>
        <w:div w:id="699627173">
          <w:marLeft w:val="418"/>
          <w:marRight w:val="0"/>
          <w:marTop w:val="160"/>
          <w:marBottom w:val="0"/>
          <w:divBdr>
            <w:top w:val="none" w:sz="0" w:space="0" w:color="auto"/>
            <w:left w:val="none" w:sz="0" w:space="0" w:color="auto"/>
            <w:bottom w:val="none" w:sz="0" w:space="0" w:color="auto"/>
            <w:right w:val="none" w:sz="0" w:space="0" w:color="auto"/>
          </w:divBdr>
        </w:div>
        <w:div w:id="1974284691">
          <w:marLeft w:val="418"/>
          <w:marRight w:val="0"/>
          <w:marTop w:val="160"/>
          <w:marBottom w:val="0"/>
          <w:divBdr>
            <w:top w:val="none" w:sz="0" w:space="0" w:color="auto"/>
            <w:left w:val="none" w:sz="0" w:space="0" w:color="auto"/>
            <w:bottom w:val="none" w:sz="0" w:space="0" w:color="auto"/>
            <w:right w:val="none" w:sz="0" w:space="0" w:color="auto"/>
          </w:divBdr>
        </w:div>
        <w:div w:id="1821850612">
          <w:marLeft w:val="418"/>
          <w:marRight w:val="0"/>
          <w:marTop w:val="160"/>
          <w:marBottom w:val="0"/>
          <w:divBdr>
            <w:top w:val="none" w:sz="0" w:space="0" w:color="auto"/>
            <w:left w:val="none" w:sz="0" w:space="0" w:color="auto"/>
            <w:bottom w:val="none" w:sz="0" w:space="0" w:color="auto"/>
            <w:right w:val="none" w:sz="0" w:space="0" w:color="auto"/>
          </w:divBdr>
        </w:div>
        <w:div w:id="40247900">
          <w:marLeft w:val="418"/>
          <w:marRight w:val="0"/>
          <w:marTop w:val="160"/>
          <w:marBottom w:val="0"/>
          <w:divBdr>
            <w:top w:val="none" w:sz="0" w:space="0" w:color="auto"/>
            <w:left w:val="none" w:sz="0" w:space="0" w:color="auto"/>
            <w:bottom w:val="none" w:sz="0" w:space="0" w:color="auto"/>
            <w:right w:val="none" w:sz="0" w:space="0" w:color="auto"/>
          </w:divBdr>
        </w:div>
        <w:div w:id="49159393">
          <w:marLeft w:val="418"/>
          <w:marRight w:val="0"/>
          <w:marTop w:val="160"/>
          <w:marBottom w:val="0"/>
          <w:divBdr>
            <w:top w:val="none" w:sz="0" w:space="0" w:color="auto"/>
            <w:left w:val="none" w:sz="0" w:space="0" w:color="auto"/>
            <w:bottom w:val="none" w:sz="0" w:space="0" w:color="auto"/>
            <w:right w:val="none" w:sz="0" w:space="0" w:color="auto"/>
          </w:divBdr>
        </w:div>
        <w:div w:id="623460673">
          <w:marLeft w:val="418"/>
          <w:marRight w:val="0"/>
          <w:marTop w:val="160"/>
          <w:marBottom w:val="0"/>
          <w:divBdr>
            <w:top w:val="none" w:sz="0" w:space="0" w:color="auto"/>
            <w:left w:val="none" w:sz="0" w:space="0" w:color="auto"/>
            <w:bottom w:val="none" w:sz="0" w:space="0" w:color="auto"/>
            <w:right w:val="none" w:sz="0" w:space="0" w:color="auto"/>
          </w:divBdr>
        </w:div>
      </w:divsChild>
    </w:div>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194848">
      <w:bodyDiv w:val="1"/>
      <w:marLeft w:val="0"/>
      <w:marRight w:val="0"/>
      <w:marTop w:val="0"/>
      <w:marBottom w:val="0"/>
      <w:divBdr>
        <w:top w:val="none" w:sz="0" w:space="0" w:color="auto"/>
        <w:left w:val="none" w:sz="0" w:space="0" w:color="auto"/>
        <w:bottom w:val="none" w:sz="0" w:space="0" w:color="auto"/>
        <w:right w:val="none" w:sz="0" w:space="0" w:color="auto"/>
      </w:divBdr>
    </w:div>
    <w:div w:id="323314674">
      <w:bodyDiv w:val="1"/>
      <w:marLeft w:val="0"/>
      <w:marRight w:val="0"/>
      <w:marTop w:val="0"/>
      <w:marBottom w:val="0"/>
      <w:divBdr>
        <w:top w:val="none" w:sz="0" w:space="0" w:color="auto"/>
        <w:left w:val="none" w:sz="0" w:space="0" w:color="auto"/>
        <w:bottom w:val="none" w:sz="0" w:space="0" w:color="auto"/>
        <w:right w:val="none" w:sz="0" w:space="0" w:color="auto"/>
      </w:divBdr>
      <w:divsChild>
        <w:div w:id="715081763">
          <w:marLeft w:val="1440"/>
          <w:marRight w:val="0"/>
          <w:marTop w:val="20"/>
          <w:marBottom w:val="0"/>
          <w:divBdr>
            <w:top w:val="none" w:sz="0" w:space="0" w:color="auto"/>
            <w:left w:val="none" w:sz="0" w:space="0" w:color="auto"/>
            <w:bottom w:val="none" w:sz="0" w:space="0" w:color="auto"/>
            <w:right w:val="none" w:sz="0" w:space="0" w:color="auto"/>
          </w:divBdr>
        </w:div>
      </w:divsChild>
    </w:div>
    <w:div w:id="342243204">
      <w:bodyDiv w:val="1"/>
      <w:marLeft w:val="0"/>
      <w:marRight w:val="0"/>
      <w:marTop w:val="0"/>
      <w:marBottom w:val="0"/>
      <w:divBdr>
        <w:top w:val="none" w:sz="0" w:space="0" w:color="auto"/>
        <w:left w:val="none" w:sz="0" w:space="0" w:color="auto"/>
        <w:bottom w:val="none" w:sz="0" w:space="0" w:color="auto"/>
        <w:right w:val="none" w:sz="0" w:space="0" w:color="auto"/>
      </w:divBdr>
    </w:div>
    <w:div w:id="358817842">
      <w:bodyDiv w:val="1"/>
      <w:marLeft w:val="0"/>
      <w:marRight w:val="0"/>
      <w:marTop w:val="0"/>
      <w:marBottom w:val="0"/>
      <w:divBdr>
        <w:top w:val="none" w:sz="0" w:space="0" w:color="auto"/>
        <w:left w:val="none" w:sz="0" w:space="0" w:color="auto"/>
        <w:bottom w:val="none" w:sz="0" w:space="0" w:color="auto"/>
        <w:right w:val="none" w:sz="0" w:space="0" w:color="auto"/>
      </w:divBdr>
    </w:div>
    <w:div w:id="425658647">
      <w:bodyDiv w:val="1"/>
      <w:marLeft w:val="0"/>
      <w:marRight w:val="0"/>
      <w:marTop w:val="0"/>
      <w:marBottom w:val="0"/>
      <w:divBdr>
        <w:top w:val="none" w:sz="0" w:space="0" w:color="auto"/>
        <w:left w:val="none" w:sz="0" w:space="0" w:color="auto"/>
        <w:bottom w:val="none" w:sz="0" w:space="0" w:color="auto"/>
        <w:right w:val="none" w:sz="0" w:space="0" w:color="auto"/>
      </w:divBdr>
    </w:div>
    <w:div w:id="561017592">
      <w:bodyDiv w:val="1"/>
      <w:marLeft w:val="0"/>
      <w:marRight w:val="0"/>
      <w:marTop w:val="0"/>
      <w:marBottom w:val="0"/>
      <w:divBdr>
        <w:top w:val="none" w:sz="0" w:space="0" w:color="auto"/>
        <w:left w:val="none" w:sz="0" w:space="0" w:color="auto"/>
        <w:bottom w:val="none" w:sz="0" w:space="0" w:color="auto"/>
        <w:right w:val="none" w:sz="0" w:space="0" w:color="auto"/>
      </w:divBdr>
    </w:div>
    <w:div w:id="561409729">
      <w:bodyDiv w:val="1"/>
      <w:marLeft w:val="0"/>
      <w:marRight w:val="0"/>
      <w:marTop w:val="0"/>
      <w:marBottom w:val="0"/>
      <w:divBdr>
        <w:top w:val="none" w:sz="0" w:space="0" w:color="auto"/>
        <w:left w:val="none" w:sz="0" w:space="0" w:color="auto"/>
        <w:bottom w:val="none" w:sz="0" w:space="0" w:color="auto"/>
        <w:right w:val="none" w:sz="0" w:space="0" w:color="auto"/>
      </w:divBdr>
    </w:div>
    <w:div w:id="605187278">
      <w:bodyDiv w:val="1"/>
      <w:marLeft w:val="0"/>
      <w:marRight w:val="0"/>
      <w:marTop w:val="0"/>
      <w:marBottom w:val="0"/>
      <w:divBdr>
        <w:top w:val="none" w:sz="0" w:space="0" w:color="auto"/>
        <w:left w:val="none" w:sz="0" w:space="0" w:color="auto"/>
        <w:bottom w:val="none" w:sz="0" w:space="0" w:color="auto"/>
        <w:right w:val="none" w:sz="0" w:space="0" w:color="auto"/>
      </w:divBdr>
      <w:divsChild>
        <w:div w:id="798038593">
          <w:marLeft w:val="0"/>
          <w:marRight w:val="0"/>
          <w:marTop w:val="0"/>
          <w:marBottom w:val="0"/>
          <w:divBdr>
            <w:top w:val="none" w:sz="0" w:space="0" w:color="auto"/>
            <w:left w:val="none" w:sz="0" w:space="0" w:color="auto"/>
            <w:bottom w:val="none" w:sz="0" w:space="0" w:color="auto"/>
            <w:right w:val="none" w:sz="0" w:space="0" w:color="auto"/>
          </w:divBdr>
        </w:div>
        <w:div w:id="785198797">
          <w:marLeft w:val="0"/>
          <w:marRight w:val="0"/>
          <w:marTop w:val="0"/>
          <w:marBottom w:val="0"/>
          <w:divBdr>
            <w:top w:val="none" w:sz="0" w:space="0" w:color="auto"/>
            <w:left w:val="none" w:sz="0" w:space="0" w:color="auto"/>
            <w:bottom w:val="none" w:sz="0" w:space="0" w:color="auto"/>
            <w:right w:val="none" w:sz="0" w:space="0" w:color="auto"/>
          </w:divBdr>
        </w:div>
        <w:div w:id="214633161">
          <w:marLeft w:val="0"/>
          <w:marRight w:val="0"/>
          <w:marTop w:val="0"/>
          <w:marBottom w:val="0"/>
          <w:divBdr>
            <w:top w:val="none" w:sz="0" w:space="0" w:color="auto"/>
            <w:left w:val="none" w:sz="0" w:space="0" w:color="auto"/>
            <w:bottom w:val="none" w:sz="0" w:space="0" w:color="auto"/>
            <w:right w:val="none" w:sz="0" w:space="0" w:color="auto"/>
          </w:divBdr>
        </w:div>
        <w:div w:id="1242639382">
          <w:marLeft w:val="0"/>
          <w:marRight w:val="0"/>
          <w:marTop w:val="0"/>
          <w:marBottom w:val="0"/>
          <w:divBdr>
            <w:top w:val="none" w:sz="0" w:space="0" w:color="auto"/>
            <w:left w:val="none" w:sz="0" w:space="0" w:color="auto"/>
            <w:bottom w:val="none" w:sz="0" w:space="0" w:color="auto"/>
            <w:right w:val="none" w:sz="0" w:space="0" w:color="auto"/>
          </w:divBdr>
        </w:div>
        <w:div w:id="1843010663">
          <w:marLeft w:val="0"/>
          <w:marRight w:val="0"/>
          <w:marTop w:val="0"/>
          <w:marBottom w:val="0"/>
          <w:divBdr>
            <w:top w:val="none" w:sz="0" w:space="0" w:color="auto"/>
            <w:left w:val="none" w:sz="0" w:space="0" w:color="auto"/>
            <w:bottom w:val="none" w:sz="0" w:space="0" w:color="auto"/>
            <w:right w:val="none" w:sz="0" w:space="0" w:color="auto"/>
          </w:divBdr>
        </w:div>
        <w:div w:id="854224052">
          <w:marLeft w:val="0"/>
          <w:marRight w:val="0"/>
          <w:marTop w:val="0"/>
          <w:marBottom w:val="0"/>
          <w:divBdr>
            <w:top w:val="none" w:sz="0" w:space="0" w:color="auto"/>
            <w:left w:val="none" w:sz="0" w:space="0" w:color="auto"/>
            <w:bottom w:val="none" w:sz="0" w:space="0" w:color="auto"/>
            <w:right w:val="none" w:sz="0" w:space="0" w:color="auto"/>
          </w:divBdr>
        </w:div>
        <w:div w:id="1832024358">
          <w:marLeft w:val="0"/>
          <w:marRight w:val="0"/>
          <w:marTop w:val="0"/>
          <w:marBottom w:val="0"/>
          <w:divBdr>
            <w:top w:val="none" w:sz="0" w:space="0" w:color="auto"/>
            <w:left w:val="none" w:sz="0" w:space="0" w:color="auto"/>
            <w:bottom w:val="none" w:sz="0" w:space="0" w:color="auto"/>
            <w:right w:val="none" w:sz="0" w:space="0" w:color="auto"/>
          </w:divBdr>
        </w:div>
        <w:div w:id="1504005683">
          <w:marLeft w:val="0"/>
          <w:marRight w:val="0"/>
          <w:marTop w:val="0"/>
          <w:marBottom w:val="0"/>
          <w:divBdr>
            <w:top w:val="none" w:sz="0" w:space="0" w:color="auto"/>
            <w:left w:val="none" w:sz="0" w:space="0" w:color="auto"/>
            <w:bottom w:val="none" w:sz="0" w:space="0" w:color="auto"/>
            <w:right w:val="none" w:sz="0" w:space="0" w:color="auto"/>
          </w:divBdr>
        </w:div>
        <w:div w:id="312292739">
          <w:marLeft w:val="0"/>
          <w:marRight w:val="0"/>
          <w:marTop w:val="0"/>
          <w:marBottom w:val="0"/>
          <w:divBdr>
            <w:top w:val="none" w:sz="0" w:space="0" w:color="auto"/>
            <w:left w:val="none" w:sz="0" w:space="0" w:color="auto"/>
            <w:bottom w:val="none" w:sz="0" w:space="0" w:color="auto"/>
            <w:right w:val="none" w:sz="0" w:space="0" w:color="auto"/>
          </w:divBdr>
        </w:div>
        <w:div w:id="1846742988">
          <w:marLeft w:val="0"/>
          <w:marRight w:val="0"/>
          <w:marTop w:val="0"/>
          <w:marBottom w:val="0"/>
          <w:divBdr>
            <w:top w:val="none" w:sz="0" w:space="0" w:color="auto"/>
            <w:left w:val="none" w:sz="0" w:space="0" w:color="auto"/>
            <w:bottom w:val="none" w:sz="0" w:space="0" w:color="auto"/>
            <w:right w:val="none" w:sz="0" w:space="0" w:color="auto"/>
          </w:divBdr>
        </w:div>
        <w:div w:id="2124886445">
          <w:marLeft w:val="0"/>
          <w:marRight w:val="0"/>
          <w:marTop w:val="0"/>
          <w:marBottom w:val="0"/>
          <w:divBdr>
            <w:top w:val="none" w:sz="0" w:space="0" w:color="auto"/>
            <w:left w:val="none" w:sz="0" w:space="0" w:color="auto"/>
            <w:bottom w:val="none" w:sz="0" w:space="0" w:color="auto"/>
            <w:right w:val="none" w:sz="0" w:space="0" w:color="auto"/>
          </w:divBdr>
        </w:div>
        <w:div w:id="1181897464">
          <w:marLeft w:val="0"/>
          <w:marRight w:val="0"/>
          <w:marTop w:val="0"/>
          <w:marBottom w:val="0"/>
          <w:divBdr>
            <w:top w:val="none" w:sz="0" w:space="0" w:color="auto"/>
            <w:left w:val="none" w:sz="0" w:space="0" w:color="auto"/>
            <w:bottom w:val="none" w:sz="0" w:space="0" w:color="auto"/>
            <w:right w:val="none" w:sz="0" w:space="0" w:color="auto"/>
          </w:divBdr>
        </w:div>
        <w:div w:id="211160655">
          <w:marLeft w:val="0"/>
          <w:marRight w:val="0"/>
          <w:marTop w:val="0"/>
          <w:marBottom w:val="0"/>
          <w:divBdr>
            <w:top w:val="none" w:sz="0" w:space="0" w:color="auto"/>
            <w:left w:val="none" w:sz="0" w:space="0" w:color="auto"/>
            <w:bottom w:val="none" w:sz="0" w:space="0" w:color="auto"/>
            <w:right w:val="none" w:sz="0" w:space="0" w:color="auto"/>
          </w:divBdr>
        </w:div>
        <w:div w:id="191571585">
          <w:marLeft w:val="0"/>
          <w:marRight w:val="0"/>
          <w:marTop w:val="0"/>
          <w:marBottom w:val="0"/>
          <w:divBdr>
            <w:top w:val="none" w:sz="0" w:space="0" w:color="auto"/>
            <w:left w:val="none" w:sz="0" w:space="0" w:color="auto"/>
            <w:bottom w:val="none" w:sz="0" w:space="0" w:color="auto"/>
            <w:right w:val="none" w:sz="0" w:space="0" w:color="auto"/>
          </w:divBdr>
        </w:div>
        <w:div w:id="872768288">
          <w:marLeft w:val="0"/>
          <w:marRight w:val="0"/>
          <w:marTop w:val="0"/>
          <w:marBottom w:val="0"/>
          <w:divBdr>
            <w:top w:val="none" w:sz="0" w:space="0" w:color="auto"/>
            <w:left w:val="none" w:sz="0" w:space="0" w:color="auto"/>
            <w:bottom w:val="none" w:sz="0" w:space="0" w:color="auto"/>
            <w:right w:val="none" w:sz="0" w:space="0" w:color="auto"/>
          </w:divBdr>
        </w:div>
        <w:div w:id="2007703940">
          <w:marLeft w:val="0"/>
          <w:marRight w:val="0"/>
          <w:marTop w:val="0"/>
          <w:marBottom w:val="0"/>
          <w:divBdr>
            <w:top w:val="none" w:sz="0" w:space="0" w:color="auto"/>
            <w:left w:val="none" w:sz="0" w:space="0" w:color="auto"/>
            <w:bottom w:val="none" w:sz="0" w:space="0" w:color="auto"/>
            <w:right w:val="none" w:sz="0" w:space="0" w:color="auto"/>
          </w:divBdr>
        </w:div>
        <w:div w:id="1218052866">
          <w:marLeft w:val="0"/>
          <w:marRight w:val="0"/>
          <w:marTop w:val="0"/>
          <w:marBottom w:val="0"/>
          <w:divBdr>
            <w:top w:val="none" w:sz="0" w:space="0" w:color="auto"/>
            <w:left w:val="none" w:sz="0" w:space="0" w:color="auto"/>
            <w:bottom w:val="none" w:sz="0" w:space="0" w:color="auto"/>
            <w:right w:val="none" w:sz="0" w:space="0" w:color="auto"/>
          </w:divBdr>
        </w:div>
        <w:div w:id="1528906857">
          <w:marLeft w:val="0"/>
          <w:marRight w:val="0"/>
          <w:marTop w:val="0"/>
          <w:marBottom w:val="0"/>
          <w:divBdr>
            <w:top w:val="none" w:sz="0" w:space="0" w:color="auto"/>
            <w:left w:val="none" w:sz="0" w:space="0" w:color="auto"/>
            <w:bottom w:val="none" w:sz="0" w:space="0" w:color="auto"/>
            <w:right w:val="none" w:sz="0" w:space="0" w:color="auto"/>
          </w:divBdr>
        </w:div>
        <w:div w:id="174811751">
          <w:marLeft w:val="0"/>
          <w:marRight w:val="0"/>
          <w:marTop w:val="0"/>
          <w:marBottom w:val="0"/>
          <w:divBdr>
            <w:top w:val="none" w:sz="0" w:space="0" w:color="auto"/>
            <w:left w:val="none" w:sz="0" w:space="0" w:color="auto"/>
            <w:bottom w:val="none" w:sz="0" w:space="0" w:color="auto"/>
            <w:right w:val="none" w:sz="0" w:space="0" w:color="auto"/>
          </w:divBdr>
        </w:div>
        <w:div w:id="575747977">
          <w:marLeft w:val="0"/>
          <w:marRight w:val="0"/>
          <w:marTop w:val="0"/>
          <w:marBottom w:val="0"/>
          <w:divBdr>
            <w:top w:val="none" w:sz="0" w:space="0" w:color="auto"/>
            <w:left w:val="none" w:sz="0" w:space="0" w:color="auto"/>
            <w:bottom w:val="none" w:sz="0" w:space="0" w:color="auto"/>
            <w:right w:val="none" w:sz="0" w:space="0" w:color="auto"/>
          </w:divBdr>
        </w:div>
        <w:div w:id="242035152">
          <w:marLeft w:val="0"/>
          <w:marRight w:val="0"/>
          <w:marTop w:val="0"/>
          <w:marBottom w:val="0"/>
          <w:divBdr>
            <w:top w:val="none" w:sz="0" w:space="0" w:color="auto"/>
            <w:left w:val="none" w:sz="0" w:space="0" w:color="auto"/>
            <w:bottom w:val="none" w:sz="0" w:space="0" w:color="auto"/>
            <w:right w:val="none" w:sz="0" w:space="0" w:color="auto"/>
          </w:divBdr>
        </w:div>
      </w:divsChild>
    </w:div>
    <w:div w:id="613709173">
      <w:bodyDiv w:val="1"/>
      <w:marLeft w:val="0"/>
      <w:marRight w:val="0"/>
      <w:marTop w:val="0"/>
      <w:marBottom w:val="0"/>
      <w:divBdr>
        <w:top w:val="none" w:sz="0" w:space="0" w:color="auto"/>
        <w:left w:val="none" w:sz="0" w:space="0" w:color="auto"/>
        <w:bottom w:val="none" w:sz="0" w:space="0" w:color="auto"/>
        <w:right w:val="none" w:sz="0" w:space="0" w:color="auto"/>
      </w:divBdr>
    </w:div>
    <w:div w:id="734355547">
      <w:bodyDiv w:val="1"/>
      <w:marLeft w:val="0"/>
      <w:marRight w:val="0"/>
      <w:marTop w:val="0"/>
      <w:marBottom w:val="0"/>
      <w:divBdr>
        <w:top w:val="none" w:sz="0" w:space="0" w:color="auto"/>
        <w:left w:val="none" w:sz="0" w:space="0" w:color="auto"/>
        <w:bottom w:val="none" w:sz="0" w:space="0" w:color="auto"/>
        <w:right w:val="none" w:sz="0" w:space="0" w:color="auto"/>
      </w:divBdr>
    </w:div>
    <w:div w:id="840782434">
      <w:bodyDiv w:val="1"/>
      <w:marLeft w:val="0"/>
      <w:marRight w:val="0"/>
      <w:marTop w:val="0"/>
      <w:marBottom w:val="0"/>
      <w:divBdr>
        <w:top w:val="none" w:sz="0" w:space="0" w:color="auto"/>
        <w:left w:val="none" w:sz="0" w:space="0" w:color="auto"/>
        <w:bottom w:val="none" w:sz="0" w:space="0" w:color="auto"/>
        <w:right w:val="none" w:sz="0" w:space="0" w:color="auto"/>
      </w:divBdr>
      <w:divsChild>
        <w:div w:id="1019432014">
          <w:marLeft w:val="1440"/>
          <w:marRight w:val="0"/>
          <w:marTop w:val="20"/>
          <w:marBottom w:val="0"/>
          <w:divBdr>
            <w:top w:val="none" w:sz="0" w:space="0" w:color="auto"/>
            <w:left w:val="none" w:sz="0" w:space="0" w:color="auto"/>
            <w:bottom w:val="none" w:sz="0" w:space="0" w:color="auto"/>
            <w:right w:val="none" w:sz="0" w:space="0" w:color="auto"/>
          </w:divBdr>
        </w:div>
        <w:div w:id="1743720057">
          <w:marLeft w:val="1440"/>
          <w:marRight w:val="0"/>
          <w:marTop w:val="20"/>
          <w:marBottom w:val="0"/>
          <w:divBdr>
            <w:top w:val="none" w:sz="0" w:space="0" w:color="auto"/>
            <w:left w:val="none" w:sz="0" w:space="0" w:color="auto"/>
            <w:bottom w:val="none" w:sz="0" w:space="0" w:color="auto"/>
            <w:right w:val="none" w:sz="0" w:space="0" w:color="auto"/>
          </w:divBdr>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49625634">
      <w:bodyDiv w:val="1"/>
      <w:marLeft w:val="0"/>
      <w:marRight w:val="0"/>
      <w:marTop w:val="0"/>
      <w:marBottom w:val="0"/>
      <w:divBdr>
        <w:top w:val="none" w:sz="0" w:space="0" w:color="auto"/>
        <w:left w:val="none" w:sz="0" w:space="0" w:color="auto"/>
        <w:bottom w:val="none" w:sz="0" w:space="0" w:color="auto"/>
        <w:right w:val="none" w:sz="0" w:space="0" w:color="auto"/>
      </w:divBdr>
      <w:divsChild>
        <w:div w:id="438112504">
          <w:marLeft w:val="418"/>
          <w:marRight w:val="0"/>
          <w:marTop w:val="160"/>
          <w:marBottom w:val="0"/>
          <w:divBdr>
            <w:top w:val="none" w:sz="0" w:space="0" w:color="auto"/>
            <w:left w:val="none" w:sz="0" w:space="0" w:color="auto"/>
            <w:bottom w:val="none" w:sz="0" w:space="0" w:color="auto"/>
            <w:right w:val="none" w:sz="0" w:space="0" w:color="auto"/>
          </w:divBdr>
        </w:div>
        <w:div w:id="183326186">
          <w:marLeft w:val="418"/>
          <w:marRight w:val="0"/>
          <w:marTop w:val="160"/>
          <w:marBottom w:val="0"/>
          <w:divBdr>
            <w:top w:val="none" w:sz="0" w:space="0" w:color="auto"/>
            <w:left w:val="none" w:sz="0" w:space="0" w:color="auto"/>
            <w:bottom w:val="none" w:sz="0" w:space="0" w:color="auto"/>
            <w:right w:val="none" w:sz="0" w:space="0" w:color="auto"/>
          </w:divBdr>
        </w:div>
        <w:div w:id="7218790">
          <w:marLeft w:val="418"/>
          <w:marRight w:val="0"/>
          <w:marTop w:val="160"/>
          <w:marBottom w:val="0"/>
          <w:divBdr>
            <w:top w:val="none" w:sz="0" w:space="0" w:color="auto"/>
            <w:left w:val="none" w:sz="0" w:space="0" w:color="auto"/>
            <w:bottom w:val="none" w:sz="0" w:space="0" w:color="auto"/>
            <w:right w:val="none" w:sz="0" w:space="0" w:color="auto"/>
          </w:divBdr>
        </w:div>
        <w:div w:id="1018580406">
          <w:marLeft w:val="850"/>
          <w:marRight w:val="0"/>
          <w:marTop w:val="120"/>
          <w:marBottom w:val="0"/>
          <w:divBdr>
            <w:top w:val="none" w:sz="0" w:space="0" w:color="auto"/>
            <w:left w:val="none" w:sz="0" w:space="0" w:color="auto"/>
            <w:bottom w:val="none" w:sz="0" w:space="0" w:color="auto"/>
            <w:right w:val="none" w:sz="0" w:space="0" w:color="auto"/>
          </w:divBdr>
        </w:div>
        <w:div w:id="689111217">
          <w:marLeft w:val="850"/>
          <w:marRight w:val="0"/>
          <w:marTop w:val="120"/>
          <w:marBottom w:val="0"/>
          <w:divBdr>
            <w:top w:val="none" w:sz="0" w:space="0" w:color="auto"/>
            <w:left w:val="none" w:sz="0" w:space="0" w:color="auto"/>
            <w:bottom w:val="none" w:sz="0" w:space="0" w:color="auto"/>
            <w:right w:val="none" w:sz="0" w:space="0" w:color="auto"/>
          </w:divBdr>
        </w:div>
        <w:div w:id="946154600">
          <w:marLeft w:val="418"/>
          <w:marRight w:val="0"/>
          <w:marTop w:val="160"/>
          <w:marBottom w:val="0"/>
          <w:divBdr>
            <w:top w:val="none" w:sz="0" w:space="0" w:color="auto"/>
            <w:left w:val="none" w:sz="0" w:space="0" w:color="auto"/>
            <w:bottom w:val="none" w:sz="0" w:space="0" w:color="auto"/>
            <w:right w:val="none" w:sz="0" w:space="0" w:color="auto"/>
          </w:divBdr>
        </w:div>
      </w:divsChild>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999576186">
      <w:bodyDiv w:val="1"/>
      <w:marLeft w:val="0"/>
      <w:marRight w:val="0"/>
      <w:marTop w:val="0"/>
      <w:marBottom w:val="0"/>
      <w:divBdr>
        <w:top w:val="none" w:sz="0" w:space="0" w:color="auto"/>
        <w:left w:val="none" w:sz="0" w:space="0" w:color="auto"/>
        <w:bottom w:val="none" w:sz="0" w:space="0" w:color="auto"/>
        <w:right w:val="none" w:sz="0" w:space="0" w:color="auto"/>
      </w:divBdr>
    </w:div>
    <w:div w:id="1004631153">
      <w:bodyDiv w:val="1"/>
      <w:marLeft w:val="0"/>
      <w:marRight w:val="0"/>
      <w:marTop w:val="0"/>
      <w:marBottom w:val="0"/>
      <w:divBdr>
        <w:top w:val="none" w:sz="0" w:space="0" w:color="auto"/>
        <w:left w:val="none" w:sz="0" w:space="0" w:color="auto"/>
        <w:bottom w:val="none" w:sz="0" w:space="0" w:color="auto"/>
        <w:right w:val="none" w:sz="0" w:space="0" w:color="auto"/>
      </w:divBdr>
    </w:div>
    <w:div w:id="1018655650">
      <w:bodyDiv w:val="1"/>
      <w:marLeft w:val="0"/>
      <w:marRight w:val="0"/>
      <w:marTop w:val="0"/>
      <w:marBottom w:val="0"/>
      <w:divBdr>
        <w:top w:val="none" w:sz="0" w:space="0" w:color="auto"/>
        <w:left w:val="none" w:sz="0" w:space="0" w:color="auto"/>
        <w:bottom w:val="none" w:sz="0" w:space="0" w:color="auto"/>
        <w:right w:val="none" w:sz="0" w:space="0" w:color="auto"/>
      </w:divBdr>
      <w:divsChild>
        <w:div w:id="24794288">
          <w:marLeft w:val="850"/>
          <w:marRight w:val="0"/>
          <w:marTop w:val="120"/>
          <w:marBottom w:val="0"/>
          <w:divBdr>
            <w:top w:val="none" w:sz="0" w:space="0" w:color="auto"/>
            <w:left w:val="none" w:sz="0" w:space="0" w:color="auto"/>
            <w:bottom w:val="none" w:sz="0" w:space="0" w:color="auto"/>
            <w:right w:val="none" w:sz="0" w:space="0" w:color="auto"/>
          </w:divBdr>
        </w:div>
        <w:div w:id="1688750978">
          <w:marLeft w:val="850"/>
          <w:marRight w:val="0"/>
          <w:marTop w:val="120"/>
          <w:marBottom w:val="0"/>
          <w:divBdr>
            <w:top w:val="none" w:sz="0" w:space="0" w:color="auto"/>
            <w:left w:val="none" w:sz="0" w:space="0" w:color="auto"/>
            <w:bottom w:val="none" w:sz="0" w:space="0" w:color="auto"/>
            <w:right w:val="none" w:sz="0" w:space="0" w:color="auto"/>
          </w:divBdr>
        </w:div>
        <w:div w:id="1926644190">
          <w:marLeft w:val="850"/>
          <w:marRight w:val="0"/>
          <w:marTop w:val="120"/>
          <w:marBottom w:val="0"/>
          <w:divBdr>
            <w:top w:val="none" w:sz="0" w:space="0" w:color="auto"/>
            <w:left w:val="none" w:sz="0" w:space="0" w:color="auto"/>
            <w:bottom w:val="none" w:sz="0" w:space="0" w:color="auto"/>
            <w:right w:val="none" w:sz="0" w:space="0" w:color="auto"/>
          </w:divBdr>
        </w:div>
        <w:div w:id="1049836940">
          <w:marLeft w:val="850"/>
          <w:marRight w:val="0"/>
          <w:marTop w:val="120"/>
          <w:marBottom w:val="0"/>
          <w:divBdr>
            <w:top w:val="none" w:sz="0" w:space="0" w:color="auto"/>
            <w:left w:val="none" w:sz="0" w:space="0" w:color="auto"/>
            <w:bottom w:val="none" w:sz="0" w:space="0" w:color="auto"/>
            <w:right w:val="none" w:sz="0" w:space="0" w:color="auto"/>
          </w:divBdr>
        </w:div>
      </w:divsChild>
    </w:div>
    <w:div w:id="1110011272">
      <w:bodyDiv w:val="1"/>
      <w:marLeft w:val="0"/>
      <w:marRight w:val="0"/>
      <w:marTop w:val="0"/>
      <w:marBottom w:val="0"/>
      <w:divBdr>
        <w:top w:val="none" w:sz="0" w:space="0" w:color="auto"/>
        <w:left w:val="none" w:sz="0" w:space="0" w:color="auto"/>
        <w:bottom w:val="none" w:sz="0" w:space="0" w:color="auto"/>
        <w:right w:val="none" w:sz="0" w:space="0" w:color="auto"/>
      </w:divBdr>
    </w:div>
    <w:div w:id="1122305901">
      <w:bodyDiv w:val="1"/>
      <w:marLeft w:val="0"/>
      <w:marRight w:val="0"/>
      <w:marTop w:val="0"/>
      <w:marBottom w:val="0"/>
      <w:divBdr>
        <w:top w:val="none" w:sz="0" w:space="0" w:color="auto"/>
        <w:left w:val="none" w:sz="0" w:space="0" w:color="auto"/>
        <w:bottom w:val="none" w:sz="0" w:space="0" w:color="auto"/>
        <w:right w:val="none" w:sz="0" w:space="0" w:color="auto"/>
      </w:divBdr>
      <w:divsChild>
        <w:div w:id="1274751193">
          <w:marLeft w:val="0"/>
          <w:marRight w:val="0"/>
          <w:marTop w:val="0"/>
          <w:marBottom w:val="0"/>
          <w:divBdr>
            <w:top w:val="none" w:sz="0" w:space="0" w:color="auto"/>
            <w:left w:val="none" w:sz="0" w:space="0" w:color="auto"/>
            <w:bottom w:val="none" w:sz="0" w:space="0" w:color="auto"/>
            <w:right w:val="none" w:sz="0" w:space="0" w:color="auto"/>
          </w:divBdr>
          <w:divsChild>
            <w:div w:id="1424688570">
              <w:marLeft w:val="0"/>
              <w:marRight w:val="0"/>
              <w:marTop w:val="0"/>
              <w:marBottom w:val="0"/>
              <w:divBdr>
                <w:top w:val="none" w:sz="0" w:space="0" w:color="auto"/>
                <w:left w:val="none" w:sz="0" w:space="0" w:color="auto"/>
                <w:bottom w:val="none" w:sz="0" w:space="0" w:color="auto"/>
                <w:right w:val="none" w:sz="0" w:space="0" w:color="auto"/>
              </w:divBdr>
            </w:div>
          </w:divsChild>
        </w:div>
        <w:div w:id="647057312">
          <w:marLeft w:val="0"/>
          <w:marRight w:val="0"/>
          <w:marTop w:val="0"/>
          <w:marBottom w:val="0"/>
          <w:divBdr>
            <w:top w:val="none" w:sz="0" w:space="0" w:color="auto"/>
            <w:left w:val="none" w:sz="0" w:space="0" w:color="auto"/>
            <w:bottom w:val="none" w:sz="0" w:space="0" w:color="auto"/>
            <w:right w:val="none" w:sz="0" w:space="0" w:color="auto"/>
          </w:divBdr>
          <w:divsChild>
            <w:div w:id="4851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782">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7467">
      <w:bodyDiv w:val="1"/>
      <w:marLeft w:val="0"/>
      <w:marRight w:val="0"/>
      <w:marTop w:val="0"/>
      <w:marBottom w:val="0"/>
      <w:divBdr>
        <w:top w:val="none" w:sz="0" w:space="0" w:color="auto"/>
        <w:left w:val="none" w:sz="0" w:space="0" w:color="auto"/>
        <w:bottom w:val="none" w:sz="0" w:space="0" w:color="auto"/>
        <w:right w:val="none" w:sz="0" w:space="0" w:color="auto"/>
      </w:divBdr>
      <w:divsChild>
        <w:div w:id="840195784">
          <w:marLeft w:val="0"/>
          <w:marRight w:val="0"/>
          <w:marTop w:val="0"/>
          <w:marBottom w:val="0"/>
          <w:divBdr>
            <w:top w:val="none" w:sz="0" w:space="0" w:color="auto"/>
            <w:left w:val="none" w:sz="0" w:space="0" w:color="auto"/>
            <w:bottom w:val="none" w:sz="0" w:space="0" w:color="auto"/>
            <w:right w:val="none" w:sz="0" w:space="0" w:color="auto"/>
          </w:divBdr>
        </w:div>
        <w:div w:id="932587309">
          <w:marLeft w:val="0"/>
          <w:marRight w:val="0"/>
          <w:marTop w:val="0"/>
          <w:marBottom w:val="0"/>
          <w:divBdr>
            <w:top w:val="none" w:sz="0" w:space="0" w:color="auto"/>
            <w:left w:val="none" w:sz="0" w:space="0" w:color="auto"/>
            <w:bottom w:val="none" w:sz="0" w:space="0" w:color="auto"/>
            <w:right w:val="none" w:sz="0" w:space="0" w:color="auto"/>
          </w:divBdr>
        </w:div>
        <w:div w:id="32002494">
          <w:marLeft w:val="0"/>
          <w:marRight w:val="0"/>
          <w:marTop w:val="0"/>
          <w:marBottom w:val="0"/>
          <w:divBdr>
            <w:top w:val="none" w:sz="0" w:space="0" w:color="auto"/>
            <w:left w:val="none" w:sz="0" w:space="0" w:color="auto"/>
            <w:bottom w:val="none" w:sz="0" w:space="0" w:color="auto"/>
            <w:right w:val="none" w:sz="0" w:space="0" w:color="auto"/>
          </w:divBdr>
        </w:div>
        <w:div w:id="1978601650">
          <w:marLeft w:val="0"/>
          <w:marRight w:val="0"/>
          <w:marTop w:val="0"/>
          <w:marBottom w:val="0"/>
          <w:divBdr>
            <w:top w:val="none" w:sz="0" w:space="0" w:color="auto"/>
            <w:left w:val="none" w:sz="0" w:space="0" w:color="auto"/>
            <w:bottom w:val="none" w:sz="0" w:space="0" w:color="auto"/>
            <w:right w:val="none" w:sz="0" w:space="0" w:color="auto"/>
          </w:divBdr>
        </w:div>
        <w:div w:id="2065718897">
          <w:marLeft w:val="0"/>
          <w:marRight w:val="0"/>
          <w:marTop w:val="0"/>
          <w:marBottom w:val="0"/>
          <w:divBdr>
            <w:top w:val="none" w:sz="0" w:space="0" w:color="auto"/>
            <w:left w:val="none" w:sz="0" w:space="0" w:color="auto"/>
            <w:bottom w:val="none" w:sz="0" w:space="0" w:color="auto"/>
            <w:right w:val="none" w:sz="0" w:space="0" w:color="auto"/>
          </w:divBdr>
        </w:div>
        <w:div w:id="1063604004">
          <w:marLeft w:val="0"/>
          <w:marRight w:val="0"/>
          <w:marTop w:val="0"/>
          <w:marBottom w:val="0"/>
          <w:divBdr>
            <w:top w:val="none" w:sz="0" w:space="0" w:color="auto"/>
            <w:left w:val="none" w:sz="0" w:space="0" w:color="auto"/>
            <w:bottom w:val="none" w:sz="0" w:space="0" w:color="auto"/>
            <w:right w:val="none" w:sz="0" w:space="0" w:color="auto"/>
          </w:divBdr>
        </w:div>
        <w:div w:id="1021013857">
          <w:marLeft w:val="0"/>
          <w:marRight w:val="0"/>
          <w:marTop w:val="0"/>
          <w:marBottom w:val="0"/>
          <w:divBdr>
            <w:top w:val="none" w:sz="0" w:space="0" w:color="auto"/>
            <w:left w:val="none" w:sz="0" w:space="0" w:color="auto"/>
            <w:bottom w:val="none" w:sz="0" w:space="0" w:color="auto"/>
            <w:right w:val="none" w:sz="0" w:space="0" w:color="auto"/>
          </w:divBdr>
        </w:div>
        <w:div w:id="2110928487">
          <w:marLeft w:val="0"/>
          <w:marRight w:val="0"/>
          <w:marTop w:val="0"/>
          <w:marBottom w:val="0"/>
          <w:divBdr>
            <w:top w:val="none" w:sz="0" w:space="0" w:color="auto"/>
            <w:left w:val="none" w:sz="0" w:space="0" w:color="auto"/>
            <w:bottom w:val="none" w:sz="0" w:space="0" w:color="auto"/>
            <w:right w:val="none" w:sz="0" w:space="0" w:color="auto"/>
          </w:divBdr>
        </w:div>
        <w:div w:id="445126291">
          <w:marLeft w:val="0"/>
          <w:marRight w:val="0"/>
          <w:marTop w:val="0"/>
          <w:marBottom w:val="0"/>
          <w:divBdr>
            <w:top w:val="none" w:sz="0" w:space="0" w:color="auto"/>
            <w:left w:val="none" w:sz="0" w:space="0" w:color="auto"/>
            <w:bottom w:val="none" w:sz="0" w:space="0" w:color="auto"/>
            <w:right w:val="none" w:sz="0" w:space="0" w:color="auto"/>
          </w:divBdr>
        </w:div>
        <w:div w:id="325205819">
          <w:marLeft w:val="0"/>
          <w:marRight w:val="0"/>
          <w:marTop w:val="0"/>
          <w:marBottom w:val="0"/>
          <w:divBdr>
            <w:top w:val="none" w:sz="0" w:space="0" w:color="auto"/>
            <w:left w:val="none" w:sz="0" w:space="0" w:color="auto"/>
            <w:bottom w:val="none" w:sz="0" w:space="0" w:color="auto"/>
            <w:right w:val="none" w:sz="0" w:space="0" w:color="auto"/>
          </w:divBdr>
        </w:div>
        <w:div w:id="1712340022">
          <w:marLeft w:val="0"/>
          <w:marRight w:val="0"/>
          <w:marTop w:val="0"/>
          <w:marBottom w:val="0"/>
          <w:divBdr>
            <w:top w:val="none" w:sz="0" w:space="0" w:color="auto"/>
            <w:left w:val="none" w:sz="0" w:space="0" w:color="auto"/>
            <w:bottom w:val="none" w:sz="0" w:space="0" w:color="auto"/>
            <w:right w:val="none" w:sz="0" w:space="0" w:color="auto"/>
          </w:divBdr>
        </w:div>
        <w:div w:id="266274766">
          <w:marLeft w:val="0"/>
          <w:marRight w:val="0"/>
          <w:marTop w:val="0"/>
          <w:marBottom w:val="0"/>
          <w:divBdr>
            <w:top w:val="none" w:sz="0" w:space="0" w:color="auto"/>
            <w:left w:val="none" w:sz="0" w:space="0" w:color="auto"/>
            <w:bottom w:val="none" w:sz="0" w:space="0" w:color="auto"/>
            <w:right w:val="none" w:sz="0" w:space="0" w:color="auto"/>
          </w:divBdr>
        </w:div>
        <w:div w:id="1853758618">
          <w:marLeft w:val="0"/>
          <w:marRight w:val="0"/>
          <w:marTop w:val="0"/>
          <w:marBottom w:val="0"/>
          <w:divBdr>
            <w:top w:val="none" w:sz="0" w:space="0" w:color="auto"/>
            <w:left w:val="none" w:sz="0" w:space="0" w:color="auto"/>
            <w:bottom w:val="none" w:sz="0" w:space="0" w:color="auto"/>
            <w:right w:val="none" w:sz="0" w:space="0" w:color="auto"/>
          </w:divBdr>
        </w:div>
        <w:div w:id="1117605516">
          <w:marLeft w:val="0"/>
          <w:marRight w:val="0"/>
          <w:marTop w:val="0"/>
          <w:marBottom w:val="0"/>
          <w:divBdr>
            <w:top w:val="none" w:sz="0" w:space="0" w:color="auto"/>
            <w:left w:val="none" w:sz="0" w:space="0" w:color="auto"/>
            <w:bottom w:val="none" w:sz="0" w:space="0" w:color="auto"/>
            <w:right w:val="none" w:sz="0" w:space="0" w:color="auto"/>
          </w:divBdr>
        </w:div>
        <w:div w:id="1813794582">
          <w:marLeft w:val="0"/>
          <w:marRight w:val="0"/>
          <w:marTop w:val="0"/>
          <w:marBottom w:val="0"/>
          <w:divBdr>
            <w:top w:val="none" w:sz="0" w:space="0" w:color="auto"/>
            <w:left w:val="none" w:sz="0" w:space="0" w:color="auto"/>
            <w:bottom w:val="none" w:sz="0" w:space="0" w:color="auto"/>
            <w:right w:val="none" w:sz="0" w:space="0" w:color="auto"/>
          </w:divBdr>
        </w:div>
        <w:div w:id="561647474">
          <w:marLeft w:val="0"/>
          <w:marRight w:val="0"/>
          <w:marTop w:val="0"/>
          <w:marBottom w:val="0"/>
          <w:divBdr>
            <w:top w:val="none" w:sz="0" w:space="0" w:color="auto"/>
            <w:left w:val="none" w:sz="0" w:space="0" w:color="auto"/>
            <w:bottom w:val="none" w:sz="0" w:space="0" w:color="auto"/>
            <w:right w:val="none" w:sz="0" w:space="0" w:color="auto"/>
          </w:divBdr>
        </w:div>
        <w:div w:id="225534008">
          <w:marLeft w:val="0"/>
          <w:marRight w:val="0"/>
          <w:marTop w:val="0"/>
          <w:marBottom w:val="0"/>
          <w:divBdr>
            <w:top w:val="none" w:sz="0" w:space="0" w:color="auto"/>
            <w:left w:val="none" w:sz="0" w:space="0" w:color="auto"/>
            <w:bottom w:val="none" w:sz="0" w:space="0" w:color="auto"/>
            <w:right w:val="none" w:sz="0" w:space="0" w:color="auto"/>
          </w:divBdr>
        </w:div>
        <w:div w:id="2060130681">
          <w:marLeft w:val="0"/>
          <w:marRight w:val="0"/>
          <w:marTop w:val="0"/>
          <w:marBottom w:val="0"/>
          <w:divBdr>
            <w:top w:val="none" w:sz="0" w:space="0" w:color="auto"/>
            <w:left w:val="none" w:sz="0" w:space="0" w:color="auto"/>
            <w:bottom w:val="none" w:sz="0" w:space="0" w:color="auto"/>
            <w:right w:val="none" w:sz="0" w:space="0" w:color="auto"/>
          </w:divBdr>
        </w:div>
        <w:div w:id="1100368986">
          <w:marLeft w:val="0"/>
          <w:marRight w:val="0"/>
          <w:marTop w:val="0"/>
          <w:marBottom w:val="0"/>
          <w:divBdr>
            <w:top w:val="none" w:sz="0" w:space="0" w:color="auto"/>
            <w:left w:val="none" w:sz="0" w:space="0" w:color="auto"/>
            <w:bottom w:val="none" w:sz="0" w:space="0" w:color="auto"/>
            <w:right w:val="none" w:sz="0" w:space="0" w:color="auto"/>
          </w:divBdr>
        </w:div>
        <w:div w:id="891309820">
          <w:marLeft w:val="0"/>
          <w:marRight w:val="0"/>
          <w:marTop w:val="0"/>
          <w:marBottom w:val="0"/>
          <w:divBdr>
            <w:top w:val="none" w:sz="0" w:space="0" w:color="auto"/>
            <w:left w:val="none" w:sz="0" w:space="0" w:color="auto"/>
            <w:bottom w:val="none" w:sz="0" w:space="0" w:color="auto"/>
            <w:right w:val="none" w:sz="0" w:space="0" w:color="auto"/>
          </w:divBdr>
        </w:div>
        <w:div w:id="765273526">
          <w:marLeft w:val="0"/>
          <w:marRight w:val="0"/>
          <w:marTop w:val="0"/>
          <w:marBottom w:val="0"/>
          <w:divBdr>
            <w:top w:val="none" w:sz="0" w:space="0" w:color="auto"/>
            <w:left w:val="none" w:sz="0" w:space="0" w:color="auto"/>
            <w:bottom w:val="none" w:sz="0" w:space="0" w:color="auto"/>
            <w:right w:val="none" w:sz="0" w:space="0" w:color="auto"/>
          </w:divBdr>
        </w:div>
      </w:divsChild>
    </w:div>
    <w:div w:id="1273316545">
      <w:bodyDiv w:val="1"/>
      <w:marLeft w:val="0"/>
      <w:marRight w:val="0"/>
      <w:marTop w:val="0"/>
      <w:marBottom w:val="0"/>
      <w:divBdr>
        <w:top w:val="none" w:sz="0" w:space="0" w:color="auto"/>
        <w:left w:val="none" w:sz="0" w:space="0" w:color="auto"/>
        <w:bottom w:val="none" w:sz="0" w:space="0" w:color="auto"/>
        <w:right w:val="none" w:sz="0" w:space="0" w:color="auto"/>
      </w:divBdr>
      <w:divsChild>
        <w:div w:id="420221543">
          <w:marLeft w:val="850"/>
          <w:marRight w:val="0"/>
          <w:marTop w:val="120"/>
          <w:marBottom w:val="0"/>
          <w:divBdr>
            <w:top w:val="none" w:sz="0" w:space="0" w:color="auto"/>
            <w:left w:val="none" w:sz="0" w:space="0" w:color="auto"/>
            <w:bottom w:val="none" w:sz="0" w:space="0" w:color="auto"/>
            <w:right w:val="none" w:sz="0" w:space="0" w:color="auto"/>
          </w:divBdr>
        </w:div>
        <w:div w:id="702556501">
          <w:marLeft w:val="418"/>
          <w:marRight w:val="0"/>
          <w:marTop w:val="160"/>
          <w:marBottom w:val="0"/>
          <w:divBdr>
            <w:top w:val="none" w:sz="0" w:space="0" w:color="auto"/>
            <w:left w:val="none" w:sz="0" w:space="0" w:color="auto"/>
            <w:bottom w:val="none" w:sz="0" w:space="0" w:color="auto"/>
            <w:right w:val="none" w:sz="0" w:space="0" w:color="auto"/>
          </w:divBdr>
        </w:div>
        <w:div w:id="804272233">
          <w:marLeft w:val="850"/>
          <w:marRight w:val="0"/>
          <w:marTop w:val="120"/>
          <w:marBottom w:val="0"/>
          <w:divBdr>
            <w:top w:val="none" w:sz="0" w:space="0" w:color="auto"/>
            <w:left w:val="none" w:sz="0" w:space="0" w:color="auto"/>
            <w:bottom w:val="none" w:sz="0" w:space="0" w:color="auto"/>
            <w:right w:val="none" w:sz="0" w:space="0" w:color="auto"/>
          </w:divBdr>
        </w:div>
        <w:div w:id="1019357743">
          <w:marLeft w:val="850"/>
          <w:marRight w:val="0"/>
          <w:marTop w:val="120"/>
          <w:marBottom w:val="0"/>
          <w:divBdr>
            <w:top w:val="none" w:sz="0" w:space="0" w:color="auto"/>
            <w:left w:val="none" w:sz="0" w:space="0" w:color="auto"/>
            <w:bottom w:val="none" w:sz="0" w:space="0" w:color="auto"/>
            <w:right w:val="none" w:sz="0" w:space="0" w:color="auto"/>
          </w:divBdr>
        </w:div>
        <w:div w:id="1256088221">
          <w:marLeft w:val="850"/>
          <w:marRight w:val="0"/>
          <w:marTop w:val="120"/>
          <w:marBottom w:val="0"/>
          <w:divBdr>
            <w:top w:val="none" w:sz="0" w:space="0" w:color="auto"/>
            <w:left w:val="none" w:sz="0" w:space="0" w:color="auto"/>
            <w:bottom w:val="none" w:sz="0" w:space="0" w:color="auto"/>
            <w:right w:val="none" w:sz="0" w:space="0" w:color="auto"/>
          </w:divBdr>
        </w:div>
        <w:div w:id="1520656262">
          <w:marLeft w:val="850"/>
          <w:marRight w:val="0"/>
          <w:marTop w:val="120"/>
          <w:marBottom w:val="0"/>
          <w:divBdr>
            <w:top w:val="none" w:sz="0" w:space="0" w:color="auto"/>
            <w:left w:val="none" w:sz="0" w:space="0" w:color="auto"/>
            <w:bottom w:val="none" w:sz="0" w:space="0" w:color="auto"/>
            <w:right w:val="none" w:sz="0" w:space="0" w:color="auto"/>
          </w:divBdr>
        </w:div>
        <w:div w:id="1521161059">
          <w:marLeft w:val="850"/>
          <w:marRight w:val="0"/>
          <w:marTop w:val="120"/>
          <w:marBottom w:val="0"/>
          <w:divBdr>
            <w:top w:val="none" w:sz="0" w:space="0" w:color="auto"/>
            <w:left w:val="none" w:sz="0" w:space="0" w:color="auto"/>
            <w:bottom w:val="none" w:sz="0" w:space="0" w:color="auto"/>
            <w:right w:val="none" w:sz="0" w:space="0" w:color="auto"/>
          </w:divBdr>
        </w:div>
      </w:divsChild>
    </w:div>
    <w:div w:id="1282957173">
      <w:bodyDiv w:val="1"/>
      <w:marLeft w:val="0"/>
      <w:marRight w:val="0"/>
      <w:marTop w:val="0"/>
      <w:marBottom w:val="0"/>
      <w:divBdr>
        <w:top w:val="none" w:sz="0" w:space="0" w:color="auto"/>
        <w:left w:val="none" w:sz="0" w:space="0" w:color="auto"/>
        <w:bottom w:val="none" w:sz="0" w:space="0" w:color="auto"/>
        <w:right w:val="none" w:sz="0" w:space="0" w:color="auto"/>
      </w:divBdr>
    </w:div>
    <w:div w:id="1295015550">
      <w:bodyDiv w:val="1"/>
      <w:marLeft w:val="0"/>
      <w:marRight w:val="0"/>
      <w:marTop w:val="0"/>
      <w:marBottom w:val="0"/>
      <w:divBdr>
        <w:top w:val="none" w:sz="0" w:space="0" w:color="auto"/>
        <w:left w:val="none" w:sz="0" w:space="0" w:color="auto"/>
        <w:bottom w:val="none" w:sz="0" w:space="0" w:color="auto"/>
        <w:right w:val="none" w:sz="0" w:space="0" w:color="auto"/>
      </w:divBdr>
    </w:div>
    <w:div w:id="1329866771">
      <w:bodyDiv w:val="1"/>
      <w:marLeft w:val="0"/>
      <w:marRight w:val="0"/>
      <w:marTop w:val="0"/>
      <w:marBottom w:val="0"/>
      <w:divBdr>
        <w:top w:val="none" w:sz="0" w:space="0" w:color="auto"/>
        <w:left w:val="none" w:sz="0" w:space="0" w:color="auto"/>
        <w:bottom w:val="none" w:sz="0" w:space="0" w:color="auto"/>
        <w:right w:val="none" w:sz="0" w:space="0" w:color="auto"/>
      </w:divBdr>
    </w:div>
    <w:div w:id="1343818538">
      <w:bodyDiv w:val="1"/>
      <w:marLeft w:val="0"/>
      <w:marRight w:val="0"/>
      <w:marTop w:val="0"/>
      <w:marBottom w:val="0"/>
      <w:divBdr>
        <w:top w:val="none" w:sz="0" w:space="0" w:color="auto"/>
        <w:left w:val="none" w:sz="0" w:space="0" w:color="auto"/>
        <w:bottom w:val="none" w:sz="0" w:space="0" w:color="auto"/>
        <w:right w:val="none" w:sz="0" w:space="0" w:color="auto"/>
      </w:divBdr>
    </w:div>
    <w:div w:id="1503084805">
      <w:bodyDiv w:val="1"/>
      <w:marLeft w:val="0"/>
      <w:marRight w:val="0"/>
      <w:marTop w:val="0"/>
      <w:marBottom w:val="0"/>
      <w:divBdr>
        <w:top w:val="none" w:sz="0" w:space="0" w:color="auto"/>
        <w:left w:val="none" w:sz="0" w:space="0" w:color="auto"/>
        <w:bottom w:val="none" w:sz="0" w:space="0" w:color="auto"/>
        <w:right w:val="none" w:sz="0" w:space="0" w:color="auto"/>
      </w:divBdr>
      <w:divsChild>
        <w:div w:id="113527064">
          <w:marLeft w:val="0"/>
          <w:marRight w:val="0"/>
          <w:marTop w:val="0"/>
          <w:marBottom w:val="0"/>
          <w:divBdr>
            <w:top w:val="none" w:sz="0" w:space="0" w:color="auto"/>
            <w:left w:val="none" w:sz="0" w:space="0" w:color="auto"/>
            <w:bottom w:val="none" w:sz="0" w:space="0" w:color="auto"/>
            <w:right w:val="none" w:sz="0" w:space="0" w:color="auto"/>
          </w:divBdr>
        </w:div>
        <w:div w:id="204144826">
          <w:marLeft w:val="0"/>
          <w:marRight w:val="0"/>
          <w:marTop w:val="0"/>
          <w:marBottom w:val="0"/>
          <w:divBdr>
            <w:top w:val="none" w:sz="0" w:space="0" w:color="auto"/>
            <w:left w:val="none" w:sz="0" w:space="0" w:color="auto"/>
            <w:bottom w:val="none" w:sz="0" w:space="0" w:color="auto"/>
            <w:right w:val="none" w:sz="0" w:space="0" w:color="auto"/>
          </w:divBdr>
        </w:div>
        <w:div w:id="527379837">
          <w:marLeft w:val="0"/>
          <w:marRight w:val="0"/>
          <w:marTop w:val="0"/>
          <w:marBottom w:val="0"/>
          <w:divBdr>
            <w:top w:val="none" w:sz="0" w:space="0" w:color="auto"/>
            <w:left w:val="none" w:sz="0" w:space="0" w:color="auto"/>
            <w:bottom w:val="none" w:sz="0" w:space="0" w:color="auto"/>
            <w:right w:val="none" w:sz="0" w:space="0" w:color="auto"/>
          </w:divBdr>
        </w:div>
        <w:div w:id="605384287">
          <w:marLeft w:val="0"/>
          <w:marRight w:val="0"/>
          <w:marTop w:val="0"/>
          <w:marBottom w:val="0"/>
          <w:divBdr>
            <w:top w:val="none" w:sz="0" w:space="0" w:color="auto"/>
            <w:left w:val="none" w:sz="0" w:space="0" w:color="auto"/>
            <w:bottom w:val="none" w:sz="0" w:space="0" w:color="auto"/>
            <w:right w:val="none" w:sz="0" w:space="0" w:color="auto"/>
          </w:divBdr>
        </w:div>
        <w:div w:id="719671758">
          <w:marLeft w:val="0"/>
          <w:marRight w:val="0"/>
          <w:marTop w:val="0"/>
          <w:marBottom w:val="0"/>
          <w:divBdr>
            <w:top w:val="none" w:sz="0" w:space="0" w:color="auto"/>
            <w:left w:val="none" w:sz="0" w:space="0" w:color="auto"/>
            <w:bottom w:val="none" w:sz="0" w:space="0" w:color="auto"/>
            <w:right w:val="none" w:sz="0" w:space="0" w:color="auto"/>
          </w:divBdr>
        </w:div>
        <w:div w:id="721758852">
          <w:marLeft w:val="0"/>
          <w:marRight w:val="0"/>
          <w:marTop w:val="0"/>
          <w:marBottom w:val="0"/>
          <w:divBdr>
            <w:top w:val="none" w:sz="0" w:space="0" w:color="auto"/>
            <w:left w:val="none" w:sz="0" w:space="0" w:color="auto"/>
            <w:bottom w:val="none" w:sz="0" w:space="0" w:color="auto"/>
            <w:right w:val="none" w:sz="0" w:space="0" w:color="auto"/>
          </w:divBdr>
        </w:div>
        <w:div w:id="962688015">
          <w:marLeft w:val="0"/>
          <w:marRight w:val="0"/>
          <w:marTop w:val="0"/>
          <w:marBottom w:val="0"/>
          <w:divBdr>
            <w:top w:val="none" w:sz="0" w:space="0" w:color="auto"/>
            <w:left w:val="none" w:sz="0" w:space="0" w:color="auto"/>
            <w:bottom w:val="none" w:sz="0" w:space="0" w:color="auto"/>
            <w:right w:val="none" w:sz="0" w:space="0" w:color="auto"/>
          </w:divBdr>
        </w:div>
        <w:div w:id="968437723">
          <w:marLeft w:val="0"/>
          <w:marRight w:val="0"/>
          <w:marTop w:val="0"/>
          <w:marBottom w:val="0"/>
          <w:divBdr>
            <w:top w:val="none" w:sz="0" w:space="0" w:color="auto"/>
            <w:left w:val="none" w:sz="0" w:space="0" w:color="auto"/>
            <w:bottom w:val="none" w:sz="0" w:space="0" w:color="auto"/>
            <w:right w:val="none" w:sz="0" w:space="0" w:color="auto"/>
          </w:divBdr>
        </w:div>
        <w:div w:id="1185292251">
          <w:marLeft w:val="0"/>
          <w:marRight w:val="0"/>
          <w:marTop w:val="0"/>
          <w:marBottom w:val="0"/>
          <w:divBdr>
            <w:top w:val="none" w:sz="0" w:space="0" w:color="auto"/>
            <w:left w:val="none" w:sz="0" w:space="0" w:color="auto"/>
            <w:bottom w:val="none" w:sz="0" w:space="0" w:color="auto"/>
            <w:right w:val="none" w:sz="0" w:space="0" w:color="auto"/>
          </w:divBdr>
        </w:div>
        <w:div w:id="1589541586">
          <w:marLeft w:val="0"/>
          <w:marRight w:val="0"/>
          <w:marTop w:val="0"/>
          <w:marBottom w:val="0"/>
          <w:divBdr>
            <w:top w:val="none" w:sz="0" w:space="0" w:color="auto"/>
            <w:left w:val="none" w:sz="0" w:space="0" w:color="auto"/>
            <w:bottom w:val="none" w:sz="0" w:space="0" w:color="auto"/>
            <w:right w:val="none" w:sz="0" w:space="0" w:color="auto"/>
          </w:divBdr>
        </w:div>
        <w:div w:id="1699695350">
          <w:marLeft w:val="0"/>
          <w:marRight w:val="0"/>
          <w:marTop w:val="0"/>
          <w:marBottom w:val="0"/>
          <w:divBdr>
            <w:top w:val="none" w:sz="0" w:space="0" w:color="auto"/>
            <w:left w:val="none" w:sz="0" w:space="0" w:color="auto"/>
            <w:bottom w:val="none" w:sz="0" w:space="0" w:color="auto"/>
            <w:right w:val="none" w:sz="0" w:space="0" w:color="auto"/>
          </w:divBdr>
        </w:div>
        <w:div w:id="1791967968">
          <w:marLeft w:val="0"/>
          <w:marRight w:val="0"/>
          <w:marTop w:val="0"/>
          <w:marBottom w:val="0"/>
          <w:divBdr>
            <w:top w:val="none" w:sz="0" w:space="0" w:color="auto"/>
            <w:left w:val="none" w:sz="0" w:space="0" w:color="auto"/>
            <w:bottom w:val="none" w:sz="0" w:space="0" w:color="auto"/>
            <w:right w:val="none" w:sz="0" w:space="0" w:color="auto"/>
          </w:divBdr>
        </w:div>
        <w:div w:id="1863276446">
          <w:marLeft w:val="0"/>
          <w:marRight w:val="0"/>
          <w:marTop w:val="0"/>
          <w:marBottom w:val="0"/>
          <w:divBdr>
            <w:top w:val="none" w:sz="0" w:space="0" w:color="auto"/>
            <w:left w:val="none" w:sz="0" w:space="0" w:color="auto"/>
            <w:bottom w:val="none" w:sz="0" w:space="0" w:color="auto"/>
            <w:right w:val="none" w:sz="0" w:space="0" w:color="auto"/>
          </w:divBdr>
        </w:div>
        <w:div w:id="2023388712">
          <w:marLeft w:val="0"/>
          <w:marRight w:val="0"/>
          <w:marTop w:val="0"/>
          <w:marBottom w:val="0"/>
          <w:divBdr>
            <w:top w:val="none" w:sz="0" w:space="0" w:color="auto"/>
            <w:left w:val="none" w:sz="0" w:space="0" w:color="auto"/>
            <w:bottom w:val="none" w:sz="0" w:space="0" w:color="auto"/>
            <w:right w:val="none" w:sz="0" w:space="0" w:color="auto"/>
          </w:divBdr>
        </w:div>
        <w:div w:id="2072070623">
          <w:marLeft w:val="0"/>
          <w:marRight w:val="0"/>
          <w:marTop w:val="0"/>
          <w:marBottom w:val="0"/>
          <w:divBdr>
            <w:top w:val="none" w:sz="0" w:space="0" w:color="auto"/>
            <w:left w:val="none" w:sz="0" w:space="0" w:color="auto"/>
            <w:bottom w:val="none" w:sz="0" w:space="0" w:color="auto"/>
            <w:right w:val="none" w:sz="0" w:space="0" w:color="auto"/>
          </w:divBdr>
        </w:div>
      </w:divsChild>
    </w:div>
    <w:div w:id="1606229260">
      <w:bodyDiv w:val="1"/>
      <w:marLeft w:val="0"/>
      <w:marRight w:val="0"/>
      <w:marTop w:val="0"/>
      <w:marBottom w:val="0"/>
      <w:divBdr>
        <w:top w:val="none" w:sz="0" w:space="0" w:color="auto"/>
        <w:left w:val="none" w:sz="0" w:space="0" w:color="auto"/>
        <w:bottom w:val="none" w:sz="0" w:space="0" w:color="auto"/>
        <w:right w:val="none" w:sz="0" w:space="0" w:color="auto"/>
      </w:divBdr>
    </w:div>
    <w:div w:id="1644654841">
      <w:bodyDiv w:val="1"/>
      <w:marLeft w:val="0"/>
      <w:marRight w:val="0"/>
      <w:marTop w:val="0"/>
      <w:marBottom w:val="0"/>
      <w:divBdr>
        <w:top w:val="none" w:sz="0" w:space="0" w:color="auto"/>
        <w:left w:val="none" w:sz="0" w:space="0" w:color="auto"/>
        <w:bottom w:val="none" w:sz="0" w:space="0" w:color="auto"/>
        <w:right w:val="none" w:sz="0" w:space="0" w:color="auto"/>
      </w:divBdr>
    </w:div>
    <w:div w:id="1765297577">
      <w:bodyDiv w:val="1"/>
      <w:marLeft w:val="0"/>
      <w:marRight w:val="0"/>
      <w:marTop w:val="0"/>
      <w:marBottom w:val="0"/>
      <w:divBdr>
        <w:top w:val="none" w:sz="0" w:space="0" w:color="auto"/>
        <w:left w:val="none" w:sz="0" w:space="0" w:color="auto"/>
        <w:bottom w:val="none" w:sz="0" w:space="0" w:color="auto"/>
        <w:right w:val="none" w:sz="0" w:space="0" w:color="auto"/>
      </w:divBdr>
    </w:div>
    <w:div w:id="1791318550">
      <w:bodyDiv w:val="1"/>
      <w:marLeft w:val="0"/>
      <w:marRight w:val="0"/>
      <w:marTop w:val="0"/>
      <w:marBottom w:val="0"/>
      <w:divBdr>
        <w:top w:val="none" w:sz="0" w:space="0" w:color="auto"/>
        <w:left w:val="none" w:sz="0" w:space="0" w:color="auto"/>
        <w:bottom w:val="none" w:sz="0" w:space="0" w:color="auto"/>
        <w:right w:val="none" w:sz="0" w:space="0" w:color="auto"/>
      </w:divBdr>
      <w:divsChild>
        <w:div w:id="26029427">
          <w:marLeft w:val="418"/>
          <w:marRight w:val="0"/>
          <w:marTop w:val="160"/>
          <w:marBottom w:val="0"/>
          <w:divBdr>
            <w:top w:val="none" w:sz="0" w:space="0" w:color="auto"/>
            <w:left w:val="none" w:sz="0" w:space="0" w:color="auto"/>
            <w:bottom w:val="none" w:sz="0" w:space="0" w:color="auto"/>
            <w:right w:val="none" w:sz="0" w:space="0" w:color="auto"/>
          </w:divBdr>
        </w:div>
        <w:div w:id="1747074894">
          <w:marLeft w:val="418"/>
          <w:marRight w:val="0"/>
          <w:marTop w:val="160"/>
          <w:marBottom w:val="0"/>
          <w:divBdr>
            <w:top w:val="none" w:sz="0" w:space="0" w:color="auto"/>
            <w:left w:val="none" w:sz="0" w:space="0" w:color="auto"/>
            <w:bottom w:val="none" w:sz="0" w:space="0" w:color="auto"/>
            <w:right w:val="none" w:sz="0" w:space="0" w:color="auto"/>
          </w:divBdr>
        </w:div>
        <w:div w:id="475999058">
          <w:marLeft w:val="850"/>
          <w:marRight w:val="0"/>
          <w:marTop w:val="120"/>
          <w:marBottom w:val="0"/>
          <w:divBdr>
            <w:top w:val="none" w:sz="0" w:space="0" w:color="auto"/>
            <w:left w:val="none" w:sz="0" w:space="0" w:color="auto"/>
            <w:bottom w:val="none" w:sz="0" w:space="0" w:color="auto"/>
            <w:right w:val="none" w:sz="0" w:space="0" w:color="auto"/>
          </w:divBdr>
        </w:div>
        <w:div w:id="1770009061">
          <w:marLeft w:val="418"/>
          <w:marRight w:val="0"/>
          <w:marTop w:val="160"/>
          <w:marBottom w:val="0"/>
          <w:divBdr>
            <w:top w:val="none" w:sz="0" w:space="0" w:color="auto"/>
            <w:left w:val="none" w:sz="0" w:space="0" w:color="auto"/>
            <w:bottom w:val="none" w:sz="0" w:space="0" w:color="auto"/>
            <w:right w:val="none" w:sz="0" w:space="0" w:color="auto"/>
          </w:divBdr>
        </w:div>
        <w:div w:id="1757432147">
          <w:marLeft w:val="418"/>
          <w:marRight w:val="0"/>
          <w:marTop w:val="160"/>
          <w:marBottom w:val="0"/>
          <w:divBdr>
            <w:top w:val="none" w:sz="0" w:space="0" w:color="auto"/>
            <w:left w:val="none" w:sz="0" w:space="0" w:color="auto"/>
            <w:bottom w:val="none" w:sz="0" w:space="0" w:color="auto"/>
            <w:right w:val="none" w:sz="0" w:space="0" w:color="auto"/>
          </w:divBdr>
        </w:div>
        <w:div w:id="341392871">
          <w:marLeft w:val="418"/>
          <w:marRight w:val="0"/>
          <w:marTop w:val="160"/>
          <w:marBottom w:val="0"/>
          <w:divBdr>
            <w:top w:val="none" w:sz="0" w:space="0" w:color="auto"/>
            <w:left w:val="none" w:sz="0" w:space="0" w:color="auto"/>
            <w:bottom w:val="none" w:sz="0" w:space="0" w:color="auto"/>
            <w:right w:val="none" w:sz="0" w:space="0" w:color="auto"/>
          </w:divBdr>
        </w:div>
      </w:divsChild>
    </w:div>
    <w:div w:id="1809669027">
      <w:bodyDiv w:val="1"/>
      <w:marLeft w:val="0"/>
      <w:marRight w:val="0"/>
      <w:marTop w:val="0"/>
      <w:marBottom w:val="0"/>
      <w:divBdr>
        <w:top w:val="none" w:sz="0" w:space="0" w:color="auto"/>
        <w:left w:val="none" w:sz="0" w:space="0" w:color="auto"/>
        <w:bottom w:val="none" w:sz="0" w:space="0" w:color="auto"/>
        <w:right w:val="none" w:sz="0" w:space="0" w:color="auto"/>
      </w:divBdr>
    </w:div>
    <w:div w:id="1823228860">
      <w:bodyDiv w:val="1"/>
      <w:marLeft w:val="0"/>
      <w:marRight w:val="0"/>
      <w:marTop w:val="0"/>
      <w:marBottom w:val="0"/>
      <w:divBdr>
        <w:top w:val="none" w:sz="0" w:space="0" w:color="auto"/>
        <w:left w:val="none" w:sz="0" w:space="0" w:color="auto"/>
        <w:bottom w:val="none" w:sz="0" w:space="0" w:color="auto"/>
        <w:right w:val="none" w:sz="0" w:space="0" w:color="auto"/>
      </w:divBdr>
    </w:div>
    <w:div w:id="1979653106">
      <w:bodyDiv w:val="1"/>
      <w:marLeft w:val="0"/>
      <w:marRight w:val="0"/>
      <w:marTop w:val="0"/>
      <w:marBottom w:val="0"/>
      <w:divBdr>
        <w:top w:val="none" w:sz="0" w:space="0" w:color="auto"/>
        <w:left w:val="none" w:sz="0" w:space="0" w:color="auto"/>
        <w:bottom w:val="none" w:sz="0" w:space="0" w:color="auto"/>
        <w:right w:val="none" w:sz="0" w:space="0" w:color="auto"/>
      </w:divBdr>
    </w:div>
    <w:div w:id="2029865604">
      <w:bodyDiv w:val="1"/>
      <w:marLeft w:val="0"/>
      <w:marRight w:val="0"/>
      <w:marTop w:val="0"/>
      <w:marBottom w:val="0"/>
      <w:divBdr>
        <w:top w:val="none" w:sz="0" w:space="0" w:color="auto"/>
        <w:left w:val="none" w:sz="0" w:space="0" w:color="auto"/>
        <w:bottom w:val="none" w:sz="0" w:space="0" w:color="auto"/>
        <w:right w:val="none" w:sz="0" w:space="0" w:color="auto"/>
      </w:divBdr>
    </w:div>
    <w:div w:id="2056659546">
      <w:bodyDiv w:val="1"/>
      <w:marLeft w:val="0"/>
      <w:marRight w:val="0"/>
      <w:marTop w:val="0"/>
      <w:marBottom w:val="0"/>
      <w:divBdr>
        <w:top w:val="none" w:sz="0" w:space="0" w:color="auto"/>
        <w:left w:val="none" w:sz="0" w:space="0" w:color="auto"/>
        <w:bottom w:val="none" w:sz="0" w:space="0" w:color="auto"/>
        <w:right w:val="none" w:sz="0" w:space="0" w:color="auto"/>
      </w:divBdr>
      <w:divsChild>
        <w:div w:id="2046060485">
          <w:marLeft w:val="0"/>
          <w:marRight w:val="0"/>
          <w:marTop w:val="0"/>
          <w:marBottom w:val="0"/>
          <w:divBdr>
            <w:top w:val="none" w:sz="0" w:space="0" w:color="auto"/>
            <w:left w:val="none" w:sz="0" w:space="0" w:color="auto"/>
            <w:bottom w:val="none" w:sz="0" w:space="0" w:color="auto"/>
            <w:right w:val="none" w:sz="0" w:space="0" w:color="auto"/>
          </w:divBdr>
          <w:divsChild>
            <w:div w:id="446049933">
              <w:marLeft w:val="0"/>
              <w:marRight w:val="0"/>
              <w:marTop w:val="0"/>
              <w:marBottom w:val="0"/>
              <w:divBdr>
                <w:top w:val="none" w:sz="0" w:space="0" w:color="auto"/>
                <w:left w:val="none" w:sz="0" w:space="0" w:color="auto"/>
                <w:bottom w:val="none" w:sz="0" w:space="0" w:color="auto"/>
                <w:right w:val="none" w:sz="0" w:space="0" w:color="auto"/>
              </w:divBdr>
              <w:divsChild>
                <w:div w:id="9591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909">
          <w:marLeft w:val="0"/>
          <w:marRight w:val="0"/>
          <w:marTop w:val="0"/>
          <w:marBottom w:val="0"/>
          <w:divBdr>
            <w:top w:val="none" w:sz="0" w:space="0" w:color="auto"/>
            <w:left w:val="none" w:sz="0" w:space="0" w:color="auto"/>
            <w:bottom w:val="none" w:sz="0" w:space="0" w:color="auto"/>
            <w:right w:val="none" w:sz="0" w:space="0" w:color="auto"/>
          </w:divBdr>
          <w:divsChild>
            <w:div w:id="2021000906">
              <w:marLeft w:val="0"/>
              <w:marRight w:val="0"/>
              <w:marTop w:val="0"/>
              <w:marBottom w:val="0"/>
              <w:divBdr>
                <w:top w:val="none" w:sz="0" w:space="0" w:color="auto"/>
                <w:left w:val="none" w:sz="0" w:space="0" w:color="auto"/>
                <w:bottom w:val="none" w:sz="0" w:space="0" w:color="auto"/>
                <w:right w:val="none" w:sz="0" w:space="0" w:color="auto"/>
              </w:divBdr>
              <w:divsChild>
                <w:div w:id="17633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06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elweiler@fev.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EDF8B-C7F8-46D7-A8CC-0E2B6EE4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4221</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FEV GmbH</Company>
  <LinksUpToDate>false</LinksUpToDate>
  <CharactersWithSpaces>4952</CharactersWithSpaces>
  <SharedDoc>false</SharedDoc>
  <HyperlinkBase>www.linguaserve.de</HyperlinkBase>
  <HLinks>
    <vt:vector size="6" baseType="variant">
      <vt:variant>
        <vt:i4>4784144</vt:i4>
      </vt:variant>
      <vt:variant>
        <vt:i4>0</vt:i4>
      </vt:variant>
      <vt:variant>
        <vt:i4>0</vt:i4>
      </vt:variant>
      <vt:variant>
        <vt:i4>5</vt:i4>
      </vt:variant>
      <vt:variant>
        <vt:lpwstr>http://www.juraforum.de/lexikon/firma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Maurice Claypole</dc:creator>
  <cp:lastModifiedBy>Gälweiler, Patrick</cp:lastModifiedBy>
  <cp:revision>7</cp:revision>
  <cp:lastPrinted>2017-09-07T10:44:00Z</cp:lastPrinted>
  <dcterms:created xsi:type="dcterms:W3CDTF">2017-09-08T08:28:00Z</dcterms:created>
  <dcterms:modified xsi:type="dcterms:W3CDTF">2017-09-21T14:25:00Z</dcterms:modified>
</cp:coreProperties>
</file>